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82" w:rsidRDefault="00C301C3" w:rsidP="005446AB">
      <w:pPr>
        <w:ind w:right="-81"/>
        <w:jc w:val="center"/>
        <w:rPr>
          <w:sz w:val="32"/>
          <w:szCs w:val="32"/>
        </w:rPr>
      </w:pPr>
      <w:r>
        <w:rPr>
          <w:noProof/>
          <w:sz w:val="32"/>
          <w:szCs w:val="32"/>
        </w:rPr>
        <w:drawing>
          <wp:inline distT="0" distB="0" distL="0" distR="0">
            <wp:extent cx="6117590" cy="8487410"/>
            <wp:effectExtent l="19050" t="0" r="0" b="0"/>
            <wp:docPr id="1" name="Рисунок 1" descr="Эрудит_page-00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рудит_page-0001 (3)"/>
                    <pic:cNvPicPr>
                      <a:picLocks noChangeAspect="1" noChangeArrowheads="1"/>
                    </pic:cNvPicPr>
                  </pic:nvPicPr>
                  <pic:blipFill>
                    <a:blip r:embed="rId6" cstate="print"/>
                    <a:srcRect/>
                    <a:stretch>
                      <a:fillRect/>
                    </a:stretch>
                  </pic:blipFill>
                  <pic:spPr bwMode="auto">
                    <a:xfrm>
                      <a:off x="0" y="0"/>
                      <a:ext cx="6117590" cy="8487410"/>
                    </a:xfrm>
                    <a:prstGeom prst="rect">
                      <a:avLst/>
                    </a:prstGeom>
                    <a:noFill/>
                    <a:ln w="9525">
                      <a:noFill/>
                      <a:miter lim="800000"/>
                      <a:headEnd/>
                      <a:tailEnd/>
                    </a:ln>
                  </pic:spPr>
                </pic:pic>
              </a:graphicData>
            </a:graphic>
          </wp:inline>
        </w:drawing>
      </w:r>
    </w:p>
    <w:p w:rsidR="00575A82" w:rsidRDefault="00575A82" w:rsidP="005446AB">
      <w:pPr>
        <w:ind w:right="-81"/>
        <w:jc w:val="center"/>
        <w:rPr>
          <w:sz w:val="32"/>
          <w:szCs w:val="32"/>
        </w:rPr>
      </w:pPr>
    </w:p>
    <w:p w:rsidR="00575A82" w:rsidRDefault="00575A82" w:rsidP="005446AB">
      <w:pPr>
        <w:ind w:right="-81"/>
        <w:jc w:val="center"/>
        <w:rPr>
          <w:sz w:val="32"/>
          <w:szCs w:val="32"/>
        </w:rPr>
      </w:pPr>
    </w:p>
    <w:p w:rsidR="00575A82" w:rsidRDefault="00575A82" w:rsidP="005446AB">
      <w:pPr>
        <w:ind w:right="-81"/>
        <w:jc w:val="center"/>
        <w:rPr>
          <w:sz w:val="32"/>
          <w:szCs w:val="32"/>
        </w:rPr>
      </w:pPr>
    </w:p>
    <w:p w:rsidR="00575A82" w:rsidRDefault="00575A82" w:rsidP="005446AB">
      <w:pPr>
        <w:ind w:right="-81"/>
        <w:jc w:val="center"/>
        <w:rPr>
          <w:sz w:val="32"/>
          <w:szCs w:val="32"/>
        </w:rPr>
      </w:pPr>
    </w:p>
    <w:p w:rsidR="005446AB" w:rsidRDefault="005446AB" w:rsidP="005446AB">
      <w:pPr>
        <w:ind w:right="-81"/>
        <w:jc w:val="center"/>
        <w:rPr>
          <w:b/>
        </w:rPr>
      </w:pPr>
      <w:r>
        <w:rPr>
          <w:sz w:val="32"/>
          <w:szCs w:val="32"/>
        </w:rPr>
        <w:lastRenderedPageBreak/>
        <w:t>Содержание</w:t>
      </w:r>
    </w:p>
    <w:p w:rsidR="005446AB" w:rsidRDefault="005446AB" w:rsidP="005446AB">
      <w:pPr>
        <w:ind w:right="-81"/>
        <w:rPr>
          <w:sz w:val="32"/>
          <w:szCs w:val="32"/>
        </w:rPr>
      </w:pPr>
    </w:p>
    <w:p w:rsidR="005446AB" w:rsidRDefault="005446AB" w:rsidP="005446AB">
      <w:pPr>
        <w:ind w:right="-81"/>
        <w:rPr>
          <w:sz w:val="32"/>
          <w:szCs w:val="32"/>
        </w:rPr>
      </w:pPr>
    </w:p>
    <w:p w:rsidR="005446AB" w:rsidRDefault="005446AB" w:rsidP="005446AB">
      <w:pPr>
        <w:ind w:right="-81"/>
        <w:rPr>
          <w:sz w:val="28"/>
          <w:szCs w:val="28"/>
        </w:rPr>
      </w:pPr>
    </w:p>
    <w:p w:rsidR="005446AB" w:rsidRDefault="005446AB" w:rsidP="005446AB">
      <w:pPr>
        <w:pStyle w:val="a6"/>
        <w:numPr>
          <w:ilvl w:val="0"/>
          <w:numId w:val="1"/>
        </w:numPr>
        <w:rPr>
          <w:sz w:val="28"/>
          <w:szCs w:val="28"/>
        </w:rPr>
      </w:pPr>
      <w:r>
        <w:rPr>
          <w:sz w:val="28"/>
          <w:szCs w:val="28"/>
        </w:rPr>
        <w:t xml:space="preserve"> Пояснительная записка</w:t>
      </w:r>
    </w:p>
    <w:p w:rsidR="005446AB" w:rsidRDefault="005446AB" w:rsidP="005446AB">
      <w:pPr>
        <w:ind w:left="1080"/>
        <w:rPr>
          <w:sz w:val="28"/>
          <w:szCs w:val="28"/>
        </w:rPr>
      </w:pPr>
    </w:p>
    <w:p w:rsidR="005446AB" w:rsidRDefault="007E5446" w:rsidP="005446AB">
      <w:pPr>
        <w:numPr>
          <w:ilvl w:val="1"/>
          <w:numId w:val="2"/>
        </w:numPr>
        <w:rPr>
          <w:sz w:val="28"/>
          <w:szCs w:val="28"/>
        </w:rPr>
      </w:pPr>
      <w:r>
        <w:rPr>
          <w:sz w:val="28"/>
          <w:szCs w:val="28"/>
        </w:rPr>
        <w:t>. Направленность дополнительной общеразвивающей программы</w:t>
      </w:r>
      <w:r w:rsidR="005446AB">
        <w:rPr>
          <w:sz w:val="28"/>
          <w:szCs w:val="28"/>
        </w:rPr>
        <w:t>.</w:t>
      </w:r>
    </w:p>
    <w:p w:rsidR="005446AB" w:rsidRDefault="007E5446" w:rsidP="005446AB">
      <w:pPr>
        <w:numPr>
          <w:ilvl w:val="1"/>
          <w:numId w:val="2"/>
        </w:numPr>
        <w:rPr>
          <w:sz w:val="28"/>
          <w:szCs w:val="28"/>
        </w:rPr>
      </w:pPr>
      <w:r>
        <w:rPr>
          <w:sz w:val="28"/>
          <w:szCs w:val="28"/>
        </w:rPr>
        <w:t>. Новизна, актуальность, педагогическая целесообразность</w:t>
      </w:r>
      <w:r w:rsidR="005446AB">
        <w:rPr>
          <w:sz w:val="28"/>
          <w:szCs w:val="28"/>
        </w:rPr>
        <w:t>.</w:t>
      </w:r>
    </w:p>
    <w:p w:rsidR="005446AB" w:rsidRDefault="005446AB" w:rsidP="005446AB">
      <w:pPr>
        <w:numPr>
          <w:ilvl w:val="1"/>
          <w:numId w:val="2"/>
        </w:numPr>
        <w:rPr>
          <w:sz w:val="28"/>
          <w:szCs w:val="28"/>
        </w:rPr>
      </w:pPr>
      <w:r>
        <w:rPr>
          <w:sz w:val="28"/>
          <w:szCs w:val="28"/>
        </w:rPr>
        <w:t xml:space="preserve">. Цель </w:t>
      </w:r>
      <w:r w:rsidR="007E5446">
        <w:rPr>
          <w:sz w:val="28"/>
          <w:szCs w:val="28"/>
        </w:rPr>
        <w:t>и задачи</w:t>
      </w:r>
      <w:r>
        <w:rPr>
          <w:sz w:val="28"/>
          <w:szCs w:val="28"/>
        </w:rPr>
        <w:t>.</w:t>
      </w:r>
    </w:p>
    <w:p w:rsidR="005446AB" w:rsidRDefault="005446AB" w:rsidP="005446AB">
      <w:pPr>
        <w:numPr>
          <w:ilvl w:val="1"/>
          <w:numId w:val="2"/>
        </w:numPr>
        <w:rPr>
          <w:sz w:val="28"/>
          <w:szCs w:val="28"/>
        </w:rPr>
      </w:pPr>
      <w:r>
        <w:rPr>
          <w:sz w:val="28"/>
          <w:szCs w:val="28"/>
        </w:rPr>
        <w:t>.</w:t>
      </w:r>
      <w:r w:rsidR="007E5446">
        <w:rPr>
          <w:sz w:val="28"/>
          <w:szCs w:val="28"/>
        </w:rPr>
        <w:t xml:space="preserve"> Сроки реализации программы.</w:t>
      </w:r>
    </w:p>
    <w:p w:rsidR="005446AB" w:rsidRDefault="005446AB" w:rsidP="005446AB">
      <w:pPr>
        <w:numPr>
          <w:ilvl w:val="1"/>
          <w:numId w:val="2"/>
        </w:numPr>
        <w:rPr>
          <w:sz w:val="28"/>
          <w:szCs w:val="28"/>
        </w:rPr>
      </w:pPr>
      <w:r>
        <w:rPr>
          <w:sz w:val="28"/>
          <w:szCs w:val="28"/>
        </w:rPr>
        <w:t xml:space="preserve">. Формы </w:t>
      </w:r>
      <w:r w:rsidR="007E5446">
        <w:rPr>
          <w:sz w:val="28"/>
          <w:szCs w:val="28"/>
        </w:rPr>
        <w:t>и режим занятий</w:t>
      </w:r>
      <w:r>
        <w:rPr>
          <w:sz w:val="28"/>
          <w:szCs w:val="28"/>
        </w:rPr>
        <w:t>.</w:t>
      </w:r>
    </w:p>
    <w:p w:rsidR="005446AB" w:rsidRDefault="005446AB" w:rsidP="005446AB">
      <w:pPr>
        <w:numPr>
          <w:ilvl w:val="1"/>
          <w:numId w:val="2"/>
        </w:numPr>
        <w:rPr>
          <w:sz w:val="28"/>
          <w:szCs w:val="28"/>
        </w:rPr>
      </w:pPr>
      <w:r>
        <w:rPr>
          <w:sz w:val="28"/>
          <w:szCs w:val="28"/>
        </w:rPr>
        <w:t>.</w:t>
      </w:r>
      <w:r w:rsidR="007E5446">
        <w:rPr>
          <w:sz w:val="28"/>
          <w:szCs w:val="28"/>
        </w:rPr>
        <w:t xml:space="preserve"> Принципы построения программы</w:t>
      </w:r>
      <w:r>
        <w:rPr>
          <w:sz w:val="28"/>
          <w:szCs w:val="28"/>
        </w:rPr>
        <w:t>.</w:t>
      </w:r>
    </w:p>
    <w:p w:rsidR="005446AB" w:rsidRDefault="007E5446" w:rsidP="005446AB">
      <w:pPr>
        <w:numPr>
          <w:ilvl w:val="1"/>
          <w:numId w:val="2"/>
        </w:numPr>
        <w:rPr>
          <w:sz w:val="28"/>
          <w:szCs w:val="28"/>
        </w:rPr>
      </w:pPr>
      <w:r>
        <w:rPr>
          <w:sz w:val="28"/>
          <w:szCs w:val="28"/>
        </w:rPr>
        <w:t>. Условия реализации программы</w:t>
      </w:r>
      <w:r w:rsidR="005446AB">
        <w:rPr>
          <w:sz w:val="28"/>
          <w:szCs w:val="28"/>
        </w:rPr>
        <w:t>.</w:t>
      </w:r>
    </w:p>
    <w:p w:rsidR="005446AB" w:rsidRDefault="005446AB" w:rsidP="005446AB">
      <w:pPr>
        <w:numPr>
          <w:ilvl w:val="1"/>
          <w:numId w:val="2"/>
        </w:numPr>
        <w:rPr>
          <w:sz w:val="28"/>
          <w:szCs w:val="28"/>
        </w:rPr>
      </w:pPr>
      <w:r>
        <w:rPr>
          <w:sz w:val="28"/>
          <w:szCs w:val="28"/>
        </w:rPr>
        <w:t>.</w:t>
      </w:r>
      <w:r w:rsidR="007E5446">
        <w:rPr>
          <w:sz w:val="28"/>
          <w:szCs w:val="28"/>
        </w:rPr>
        <w:t xml:space="preserve"> Материально-техническое обеспе</w:t>
      </w:r>
      <w:r w:rsidR="00F054BA">
        <w:rPr>
          <w:sz w:val="28"/>
          <w:szCs w:val="28"/>
        </w:rPr>
        <w:t>ч</w:t>
      </w:r>
      <w:r w:rsidR="007E5446">
        <w:rPr>
          <w:sz w:val="28"/>
          <w:szCs w:val="28"/>
        </w:rPr>
        <w:t>ение</w:t>
      </w:r>
      <w:r>
        <w:rPr>
          <w:sz w:val="28"/>
          <w:szCs w:val="28"/>
        </w:rPr>
        <w:t>.</w:t>
      </w:r>
    </w:p>
    <w:p w:rsidR="005446AB" w:rsidRDefault="005446AB" w:rsidP="005446AB">
      <w:pPr>
        <w:rPr>
          <w:sz w:val="28"/>
          <w:szCs w:val="28"/>
        </w:rPr>
      </w:pPr>
      <w:r>
        <w:rPr>
          <w:sz w:val="28"/>
          <w:szCs w:val="28"/>
        </w:rPr>
        <w:t>2. Учебный план.</w:t>
      </w:r>
    </w:p>
    <w:p w:rsidR="005446AB" w:rsidRDefault="005446AB" w:rsidP="005446AB">
      <w:pPr>
        <w:rPr>
          <w:sz w:val="28"/>
          <w:szCs w:val="28"/>
        </w:rPr>
      </w:pPr>
      <w:r>
        <w:rPr>
          <w:sz w:val="28"/>
          <w:szCs w:val="28"/>
        </w:rPr>
        <w:t>3. Календарный учебный график</w:t>
      </w:r>
      <w:r w:rsidR="007E5446">
        <w:rPr>
          <w:sz w:val="28"/>
          <w:szCs w:val="28"/>
        </w:rPr>
        <w:t>.</w:t>
      </w:r>
    </w:p>
    <w:p w:rsidR="005446AB" w:rsidRDefault="005446AB" w:rsidP="005446AB">
      <w:pPr>
        <w:rPr>
          <w:sz w:val="28"/>
          <w:szCs w:val="28"/>
        </w:rPr>
      </w:pPr>
      <w:r>
        <w:rPr>
          <w:sz w:val="28"/>
          <w:szCs w:val="28"/>
        </w:rPr>
        <w:t>4. Календарно-тематическое планирование</w:t>
      </w:r>
      <w:r w:rsidR="007E5446">
        <w:rPr>
          <w:sz w:val="28"/>
          <w:szCs w:val="28"/>
        </w:rPr>
        <w:t>.</w:t>
      </w:r>
    </w:p>
    <w:p w:rsidR="005446AB" w:rsidRDefault="00F054BA" w:rsidP="005446AB">
      <w:pPr>
        <w:rPr>
          <w:sz w:val="28"/>
          <w:szCs w:val="28"/>
        </w:rPr>
      </w:pPr>
      <w:r>
        <w:rPr>
          <w:sz w:val="28"/>
          <w:szCs w:val="28"/>
        </w:rPr>
        <w:t>5. Ожидаемые результаты и способы определения их результативности</w:t>
      </w:r>
      <w:r w:rsidR="005446AB">
        <w:rPr>
          <w:sz w:val="28"/>
          <w:szCs w:val="28"/>
        </w:rPr>
        <w:t>.</w:t>
      </w:r>
    </w:p>
    <w:p w:rsidR="005446AB" w:rsidRDefault="00F054BA" w:rsidP="005446AB">
      <w:pPr>
        <w:rPr>
          <w:sz w:val="28"/>
          <w:szCs w:val="28"/>
        </w:rPr>
      </w:pPr>
      <w:r>
        <w:rPr>
          <w:rStyle w:val="c37"/>
          <w:sz w:val="28"/>
          <w:szCs w:val="28"/>
        </w:rPr>
        <w:t>6. Формы подведения итогов реализации</w:t>
      </w:r>
      <w:r w:rsidR="005446AB">
        <w:rPr>
          <w:rStyle w:val="c42"/>
          <w:sz w:val="28"/>
          <w:szCs w:val="28"/>
        </w:rPr>
        <w:t xml:space="preserve">  </w:t>
      </w:r>
      <w:r>
        <w:rPr>
          <w:sz w:val="28"/>
          <w:szCs w:val="28"/>
        </w:rPr>
        <w:t>дополнительной общеразвивающей программы</w:t>
      </w:r>
      <w:r>
        <w:rPr>
          <w:rStyle w:val="c42"/>
          <w:sz w:val="28"/>
          <w:szCs w:val="28"/>
        </w:rPr>
        <w:t>.</w:t>
      </w:r>
      <w:r w:rsidR="005446AB">
        <w:rPr>
          <w:rStyle w:val="c42"/>
          <w:sz w:val="28"/>
          <w:szCs w:val="28"/>
        </w:rPr>
        <w:t xml:space="preserve">                             </w:t>
      </w:r>
    </w:p>
    <w:p w:rsidR="005446AB" w:rsidRDefault="00F054BA" w:rsidP="005446AB">
      <w:pPr>
        <w:rPr>
          <w:sz w:val="28"/>
          <w:szCs w:val="28"/>
        </w:rPr>
      </w:pPr>
      <w:r>
        <w:rPr>
          <w:sz w:val="28"/>
          <w:szCs w:val="28"/>
        </w:rPr>
        <w:t>7</w:t>
      </w:r>
      <w:r w:rsidR="005446AB">
        <w:rPr>
          <w:sz w:val="28"/>
          <w:szCs w:val="28"/>
        </w:rPr>
        <w:t>. Список литературы.</w:t>
      </w:r>
    </w:p>
    <w:p w:rsidR="005446AB" w:rsidRDefault="005446AB" w:rsidP="005446AB">
      <w:pPr>
        <w:rPr>
          <w:rStyle w:val="c37"/>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lang w:val="en-US"/>
        </w:rPr>
      </w:pPr>
    </w:p>
    <w:p w:rsidR="00007336" w:rsidRPr="00007336" w:rsidRDefault="00007336" w:rsidP="00A22618">
      <w:pPr>
        <w:pStyle w:val="3"/>
        <w:spacing w:before="0" w:beforeAutospacing="0" w:after="0" w:afterAutospacing="0"/>
        <w:rPr>
          <w:bCs w:val="0"/>
          <w:sz w:val="28"/>
          <w:szCs w:val="28"/>
          <w:lang w:val="en-US"/>
        </w:rPr>
      </w:pPr>
    </w:p>
    <w:p w:rsidR="00F054BA" w:rsidRDefault="00F054BA" w:rsidP="00A22618">
      <w:pPr>
        <w:pStyle w:val="3"/>
        <w:spacing w:before="0" w:beforeAutospacing="0" w:after="0" w:afterAutospacing="0"/>
        <w:rPr>
          <w:bCs w:val="0"/>
          <w:sz w:val="28"/>
          <w:szCs w:val="28"/>
        </w:rPr>
      </w:pPr>
    </w:p>
    <w:p w:rsidR="00F054BA" w:rsidRDefault="00F054BA"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446AB" w:rsidRDefault="005446AB" w:rsidP="00A22618">
      <w:pPr>
        <w:pStyle w:val="3"/>
        <w:spacing w:before="0" w:beforeAutospacing="0" w:after="0" w:afterAutospacing="0"/>
        <w:rPr>
          <w:bCs w:val="0"/>
          <w:sz w:val="28"/>
          <w:szCs w:val="28"/>
        </w:rPr>
      </w:pPr>
    </w:p>
    <w:p w:rsidR="00522D31" w:rsidRPr="00A22618" w:rsidRDefault="00F054BA" w:rsidP="00A22618">
      <w:pPr>
        <w:pStyle w:val="3"/>
        <w:spacing w:before="0" w:beforeAutospacing="0" w:after="0" w:afterAutospacing="0"/>
        <w:rPr>
          <w:bCs w:val="0"/>
          <w:sz w:val="28"/>
          <w:szCs w:val="28"/>
        </w:rPr>
      </w:pPr>
      <w:r>
        <w:rPr>
          <w:bCs w:val="0"/>
          <w:sz w:val="28"/>
          <w:szCs w:val="28"/>
        </w:rPr>
        <w:lastRenderedPageBreak/>
        <w:t>1</w:t>
      </w:r>
      <w:r w:rsidR="003552A2" w:rsidRPr="00A22618">
        <w:rPr>
          <w:bCs w:val="0"/>
          <w:sz w:val="28"/>
          <w:szCs w:val="28"/>
        </w:rPr>
        <w:t>. ПОЯСНИТЕЛЬНАЯ ЗАПИСКА</w:t>
      </w:r>
    </w:p>
    <w:p w:rsidR="003552A2" w:rsidRPr="00A22618" w:rsidRDefault="00AD27F5" w:rsidP="00A22618">
      <w:pPr>
        <w:pStyle w:val="4"/>
        <w:spacing w:before="0" w:beforeAutospacing="0" w:after="0" w:afterAutospacing="0"/>
        <w:rPr>
          <w:bCs w:val="0"/>
          <w:sz w:val="28"/>
          <w:szCs w:val="28"/>
        </w:rPr>
      </w:pPr>
      <w:r w:rsidRPr="00A22618">
        <w:rPr>
          <w:b w:val="0"/>
          <w:bCs w:val="0"/>
          <w:color w:val="83A629"/>
          <w:sz w:val="28"/>
          <w:szCs w:val="28"/>
        </w:rPr>
        <w:t xml:space="preserve">   </w:t>
      </w:r>
      <w:r w:rsidR="00522D31" w:rsidRPr="00A22618">
        <w:rPr>
          <w:bCs w:val="0"/>
          <w:sz w:val="28"/>
          <w:szCs w:val="28"/>
        </w:rPr>
        <w:t>1.1</w:t>
      </w:r>
      <w:r w:rsidR="003552A2" w:rsidRPr="00A22618">
        <w:rPr>
          <w:bCs w:val="0"/>
          <w:sz w:val="28"/>
          <w:szCs w:val="28"/>
        </w:rPr>
        <w:t xml:space="preserve"> Направленность до</w:t>
      </w:r>
      <w:r w:rsidR="00F054BA">
        <w:rPr>
          <w:bCs w:val="0"/>
          <w:sz w:val="28"/>
          <w:szCs w:val="28"/>
        </w:rPr>
        <w:t>полнительной общеразвивающей</w:t>
      </w:r>
      <w:r w:rsidR="003552A2" w:rsidRPr="00A22618">
        <w:rPr>
          <w:bCs w:val="0"/>
          <w:sz w:val="28"/>
          <w:szCs w:val="28"/>
        </w:rPr>
        <w:t xml:space="preserve"> программы</w:t>
      </w:r>
      <w:r w:rsidR="00F054BA">
        <w:rPr>
          <w:bCs w:val="0"/>
          <w:sz w:val="28"/>
          <w:szCs w:val="28"/>
        </w:rPr>
        <w:t>.</w:t>
      </w:r>
    </w:p>
    <w:p w:rsidR="003552A2" w:rsidRPr="00A50293" w:rsidRDefault="003552A2" w:rsidP="00A22618">
      <w:pPr>
        <w:pStyle w:val="a3"/>
        <w:spacing w:before="0" w:beforeAutospacing="0" w:after="0" w:afterAutospacing="0"/>
        <w:rPr>
          <w:sz w:val="28"/>
          <w:szCs w:val="28"/>
        </w:rPr>
      </w:pPr>
      <w:r w:rsidRPr="00A50293">
        <w:rPr>
          <w:sz w:val="28"/>
          <w:szCs w:val="28"/>
        </w:rPr>
        <w:t>До</w:t>
      </w:r>
      <w:r w:rsidR="00FC0FAA">
        <w:rPr>
          <w:sz w:val="28"/>
          <w:szCs w:val="28"/>
        </w:rPr>
        <w:t>полнительная общеразвивающая</w:t>
      </w:r>
      <w:r w:rsidRPr="00A50293">
        <w:rPr>
          <w:sz w:val="28"/>
          <w:szCs w:val="28"/>
        </w:rPr>
        <w:t xml:space="preserve"> программа «Эрудит» имеет социально-педагогическую направленность. Она предполагает формирование обогащенных математических и языковых знаний и умений у детей дошкольного возраста на основе использования широкой интеграции с другими областями знаний и культуры. Программа направлена на создание и обеспечение необходимых условий для личностного развития, она оттачивает ум ребенка, развивает гибкость мышления, навыки чтения и умения достаточно свободно и правильно говорить.</w:t>
      </w:r>
    </w:p>
    <w:p w:rsidR="003552A2" w:rsidRDefault="003552A2" w:rsidP="00A22618">
      <w:pPr>
        <w:pStyle w:val="a3"/>
        <w:spacing w:before="0" w:beforeAutospacing="0" w:after="0" w:afterAutospacing="0"/>
        <w:rPr>
          <w:sz w:val="28"/>
          <w:szCs w:val="28"/>
        </w:rPr>
      </w:pPr>
      <w:r w:rsidRPr="00A50293">
        <w:rPr>
          <w:sz w:val="28"/>
          <w:szCs w:val="28"/>
        </w:rPr>
        <w:t>Программа «Эрудит» является модифицированной, по педагогическим целям познавательная, по форме организации содержания однопрофильная, по содержанию модульная, по уровню освоения общеразвивающая.</w:t>
      </w:r>
    </w:p>
    <w:p w:rsidR="000A5A49" w:rsidRPr="000A5A49" w:rsidRDefault="000A5A49" w:rsidP="000A5A49">
      <w:pPr>
        <w:pStyle w:val="a3"/>
        <w:spacing w:before="0" w:beforeAutospacing="0" w:after="0" w:afterAutospacing="0"/>
        <w:ind w:firstLine="708"/>
        <w:rPr>
          <w:sz w:val="28"/>
          <w:szCs w:val="28"/>
        </w:rPr>
      </w:pPr>
      <w:r w:rsidRPr="000A5A49">
        <w:rPr>
          <w:sz w:val="28"/>
          <w:szCs w:val="28"/>
        </w:rPr>
        <w:t>По программе «Эрудит» также могут заниматься дети  с ОВЗ с учетом особенностей их психофизического развития, индивидуальных возможностей. Программа обеспечивает коррекцию нарушений развития и социальную адаптацию детей с ОВЗ.</w:t>
      </w:r>
    </w:p>
    <w:p w:rsidR="003552A2" w:rsidRPr="00A22618" w:rsidRDefault="00AD27F5" w:rsidP="00A22618">
      <w:pPr>
        <w:pStyle w:val="4"/>
        <w:spacing w:before="0" w:beforeAutospacing="0" w:after="0" w:afterAutospacing="0"/>
        <w:rPr>
          <w:bCs w:val="0"/>
          <w:sz w:val="28"/>
          <w:szCs w:val="28"/>
        </w:rPr>
      </w:pPr>
      <w:r w:rsidRPr="00A22618">
        <w:rPr>
          <w:b w:val="0"/>
          <w:bCs w:val="0"/>
          <w:color w:val="83A629"/>
          <w:sz w:val="28"/>
          <w:szCs w:val="28"/>
        </w:rPr>
        <w:t xml:space="preserve">   </w:t>
      </w:r>
      <w:r w:rsidR="003552A2" w:rsidRPr="00A22618">
        <w:rPr>
          <w:b w:val="0"/>
          <w:bCs w:val="0"/>
          <w:color w:val="83A629"/>
          <w:sz w:val="28"/>
          <w:szCs w:val="28"/>
        </w:rPr>
        <w:t xml:space="preserve"> </w:t>
      </w:r>
      <w:r w:rsidR="00522D31" w:rsidRPr="00A22618">
        <w:rPr>
          <w:bCs w:val="0"/>
          <w:sz w:val="28"/>
          <w:szCs w:val="28"/>
        </w:rPr>
        <w:t xml:space="preserve">1.2 </w:t>
      </w:r>
      <w:r w:rsidR="003552A2" w:rsidRPr="00A22618">
        <w:rPr>
          <w:bCs w:val="0"/>
          <w:sz w:val="28"/>
          <w:szCs w:val="28"/>
        </w:rPr>
        <w:t>Новизна, актуальность, педагогическая целесообразность</w:t>
      </w:r>
      <w:r w:rsidR="00F054BA">
        <w:rPr>
          <w:bCs w:val="0"/>
          <w:sz w:val="28"/>
          <w:szCs w:val="28"/>
        </w:rPr>
        <w:t>.</w:t>
      </w:r>
    </w:p>
    <w:p w:rsidR="003552A2" w:rsidRPr="00A50293" w:rsidRDefault="003552A2" w:rsidP="00A22618">
      <w:pPr>
        <w:pStyle w:val="a3"/>
        <w:spacing w:before="0" w:beforeAutospacing="0" w:after="0" w:afterAutospacing="0"/>
        <w:rPr>
          <w:sz w:val="28"/>
          <w:szCs w:val="28"/>
        </w:rPr>
      </w:pPr>
      <w:r w:rsidRPr="00A50293">
        <w:rPr>
          <w:sz w:val="28"/>
          <w:szCs w:val="28"/>
        </w:rPr>
        <w:t>Новизна программы заключается:</w:t>
      </w:r>
    </w:p>
    <w:p w:rsidR="003552A2" w:rsidRPr="00A50293" w:rsidRDefault="003552A2" w:rsidP="00A22618">
      <w:pPr>
        <w:pStyle w:val="a3"/>
        <w:spacing w:before="0" w:beforeAutospacing="0" w:after="0" w:afterAutospacing="0"/>
        <w:rPr>
          <w:sz w:val="28"/>
          <w:szCs w:val="28"/>
        </w:rPr>
      </w:pPr>
      <w:r w:rsidRPr="00A50293">
        <w:rPr>
          <w:sz w:val="28"/>
          <w:szCs w:val="28"/>
        </w:rPr>
        <w:t>в обновлении содержания программы, включающего новые модули: «Обучение чтению», «Занимательная логика»;</w:t>
      </w:r>
    </w:p>
    <w:p w:rsidR="003552A2" w:rsidRPr="00A50293" w:rsidRDefault="00AD27F5" w:rsidP="00A22618">
      <w:pPr>
        <w:pStyle w:val="a3"/>
        <w:spacing w:before="0" w:beforeAutospacing="0" w:after="0" w:afterAutospacing="0"/>
        <w:rPr>
          <w:sz w:val="28"/>
          <w:szCs w:val="28"/>
        </w:rPr>
      </w:pPr>
      <w:r w:rsidRPr="00A50293">
        <w:rPr>
          <w:sz w:val="28"/>
          <w:szCs w:val="28"/>
        </w:rPr>
        <w:t xml:space="preserve">в использовании оригинальной </w:t>
      </w:r>
      <w:r w:rsidR="00A22618" w:rsidRPr="00A50293">
        <w:rPr>
          <w:sz w:val="28"/>
          <w:szCs w:val="28"/>
        </w:rPr>
        <w:t>методики Ломоносовской школы (</w:t>
      </w:r>
      <w:r w:rsidRPr="00A50293">
        <w:rPr>
          <w:sz w:val="28"/>
          <w:szCs w:val="28"/>
        </w:rPr>
        <w:t>Н.В.Парамонова ).</w:t>
      </w:r>
    </w:p>
    <w:p w:rsidR="003552A2" w:rsidRPr="00A50293" w:rsidRDefault="003552A2" w:rsidP="00A22618">
      <w:pPr>
        <w:pStyle w:val="a3"/>
        <w:spacing w:before="0" w:beforeAutospacing="0" w:after="0" w:afterAutospacing="0"/>
        <w:rPr>
          <w:sz w:val="28"/>
          <w:szCs w:val="28"/>
        </w:rPr>
      </w:pPr>
      <w:r w:rsidRPr="00A50293">
        <w:rPr>
          <w:sz w:val="28"/>
          <w:szCs w:val="28"/>
        </w:rPr>
        <w:t>Актуальность дополнительной общеобразовательной программы «Эрудит» обусловлена потребностями сегодняшнего уровня общественной жизни и ориентирована на эффективное решение задач обучения чтению, развитию речи, формированию математических знаний и умений у детей дошкольного возраста. Способствует расширению и дополнению базовых математических и языковых знаний детей, не посещающих и посещающих дошкольные образовательные учреждения.</w:t>
      </w:r>
    </w:p>
    <w:p w:rsidR="003552A2" w:rsidRPr="00A50293" w:rsidRDefault="003552A2" w:rsidP="00A22618">
      <w:pPr>
        <w:pStyle w:val="a3"/>
        <w:spacing w:before="0" w:beforeAutospacing="0" w:after="0" w:afterAutospacing="0"/>
        <w:rPr>
          <w:sz w:val="28"/>
          <w:szCs w:val="28"/>
        </w:rPr>
      </w:pPr>
      <w:r w:rsidRPr="00A50293">
        <w:rPr>
          <w:sz w:val="28"/>
          <w:szCs w:val="28"/>
        </w:rPr>
        <w:t>Обучение чтению и логике носит общеразвивающий характер, оказывает влияние на развитие любознательности, познавательной активности и мыслительной деятельности детей дошкольного возраста. Формирует систему элементарных знаний о предметах и явлениях окружающей жизни.</w:t>
      </w:r>
    </w:p>
    <w:p w:rsidR="003552A2" w:rsidRPr="00A50293" w:rsidRDefault="003552A2" w:rsidP="00A22618">
      <w:pPr>
        <w:pStyle w:val="a3"/>
        <w:spacing w:before="0" w:beforeAutospacing="0" w:after="0" w:afterAutospacing="0"/>
        <w:rPr>
          <w:sz w:val="28"/>
          <w:szCs w:val="28"/>
        </w:rPr>
      </w:pPr>
      <w:r w:rsidRPr="00A50293">
        <w:rPr>
          <w:sz w:val="28"/>
          <w:szCs w:val="28"/>
        </w:rPr>
        <w:t xml:space="preserve">Педагогическая целесообразность программы опирается на концепцию всестороннего развития ребенка дошкольного возраста, которая предполагает учет поисковой активности, его самостоятельность, «мыслительную самодеятельность». Всестороннее познавательное развитие достигается посредством получения знаний из разных областей познания: </w:t>
      </w:r>
      <w:r w:rsidR="00AD27F5" w:rsidRPr="00A50293">
        <w:rPr>
          <w:sz w:val="28"/>
          <w:szCs w:val="28"/>
        </w:rPr>
        <w:t>математики, языкознания, геометрии</w:t>
      </w:r>
      <w:r w:rsidRPr="00A50293">
        <w:rPr>
          <w:sz w:val="28"/>
          <w:szCs w:val="28"/>
        </w:rPr>
        <w:t>.</w:t>
      </w:r>
    </w:p>
    <w:p w:rsidR="003552A2" w:rsidRPr="00A22618" w:rsidRDefault="00AD27F5" w:rsidP="00A22618">
      <w:pPr>
        <w:pStyle w:val="4"/>
        <w:spacing w:before="0" w:beforeAutospacing="0" w:after="0" w:afterAutospacing="0"/>
        <w:rPr>
          <w:bCs w:val="0"/>
          <w:sz w:val="28"/>
          <w:szCs w:val="28"/>
        </w:rPr>
      </w:pPr>
      <w:r w:rsidRPr="00A22618">
        <w:rPr>
          <w:bCs w:val="0"/>
          <w:sz w:val="28"/>
          <w:szCs w:val="28"/>
        </w:rPr>
        <w:t xml:space="preserve">  </w:t>
      </w:r>
      <w:r w:rsidR="00522D31" w:rsidRPr="00A22618">
        <w:rPr>
          <w:bCs w:val="0"/>
          <w:sz w:val="28"/>
          <w:szCs w:val="28"/>
        </w:rPr>
        <w:t>1.3</w:t>
      </w:r>
      <w:r w:rsidR="003552A2" w:rsidRPr="00A22618">
        <w:rPr>
          <w:bCs w:val="0"/>
          <w:sz w:val="28"/>
          <w:szCs w:val="28"/>
        </w:rPr>
        <w:t xml:space="preserve"> Цель и задачи </w:t>
      </w:r>
    </w:p>
    <w:p w:rsidR="003552A2" w:rsidRPr="00A50293" w:rsidRDefault="003552A2" w:rsidP="00A22618">
      <w:pPr>
        <w:pStyle w:val="a3"/>
        <w:spacing w:before="0" w:beforeAutospacing="0" w:after="0" w:afterAutospacing="0"/>
        <w:rPr>
          <w:sz w:val="28"/>
          <w:szCs w:val="28"/>
        </w:rPr>
      </w:pPr>
      <w:r w:rsidRPr="00A50293">
        <w:rPr>
          <w:rStyle w:val="a4"/>
          <w:sz w:val="28"/>
          <w:szCs w:val="28"/>
          <w:bdr w:val="none" w:sz="0" w:space="0" w:color="auto" w:frame="1"/>
        </w:rPr>
        <w:t>Цель:</w:t>
      </w:r>
      <w:r w:rsidRPr="00A50293">
        <w:rPr>
          <w:rStyle w:val="apple-converted-space"/>
          <w:sz w:val="28"/>
          <w:szCs w:val="28"/>
        </w:rPr>
        <w:t> </w:t>
      </w:r>
      <w:r w:rsidRPr="00A50293">
        <w:rPr>
          <w:sz w:val="28"/>
          <w:szCs w:val="28"/>
        </w:rPr>
        <w:t>Развитие интереса к чтению и расширенным математическим знаниям у детей дошкольного возраста.</w:t>
      </w:r>
    </w:p>
    <w:p w:rsidR="003552A2" w:rsidRPr="00A50293" w:rsidRDefault="003552A2" w:rsidP="00A22618">
      <w:pPr>
        <w:pStyle w:val="a3"/>
        <w:spacing w:before="0" w:beforeAutospacing="0" w:after="0" w:afterAutospacing="0"/>
        <w:rPr>
          <w:sz w:val="28"/>
          <w:szCs w:val="28"/>
        </w:rPr>
      </w:pPr>
      <w:r w:rsidRPr="00A50293">
        <w:rPr>
          <w:rStyle w:val="a4"/>
          <w:sz w:val="28"/>
          <w:szCs w:val="28"/>
          <w:bdr w:val="none" w:sz="0" w:space="0" w:color="auto" w:frame="1"/>
        </w:rPr>
        <w:t>Задачи</w:t>
      </w:r>
    </w:p>
    <w:p w:rsidR="003552A2" w:rsidRPr="00A50293" w:rsidRDefault="003552A2" w:rsidP="00A22618">
      <w:pPr>
        <w:pStyle w:val="a3"/>
        <w:spacing w:before="0" w:beforeAutospacing="0" w:after="0" w:afterAutospacing="0"/>
        <w:rPr>
          <w:sz w:val="28"/>
          <w:szCs w:val="28"/>
        </w:rPr>
      </w:pPr>
      <w:r w:rsidRPr="00A50293">
        <w:rPr>
          <w:sz w:val="28"/>
          <w:szCs w:val="28"/>
        </w:rPr>
        <w:t>Воспитательные:</w:t>
      </w:r>
    </w:p>
    <w:p w:rsidR="003552A2" w:rsidRPr="00A50293" w:rsidRDefault="003552A2" w:rsidP="00A22618">
      <w:pPr>
        <w:pStyle w:val="a3"/>
        <w:spacing w:before="0" w:beforeAutospacing="0" w:after="0" w:afterAutospacing="0"/>
        <w:rPr>
          <w:sz w:val="28"/>
          <w:szCs w:val="28"/>
        </w:rPr>
      </w:pPr>
      <w:r w:rsidRPr="00A50293">
        <w:rPr>
          <w:sz w:val="28"/>
          <w:szCs w:val="28"/>
        </w:rPr>
        <w:t>воспитывать любовь к родному языку;</w:t>
      </w:r>
    </w:p>
    <w:p w:rsidR="003552A2" w:rsidRPr="00A50293" w:rsidRDefault="003552A2" w:rsidP="00A22618">
      <w:pPr>
        <w:pStyle w:val="a3"/>
        <w:spacing w:before="0" w:beforeAutospacing="0" w:after="0" w:afterAutospacing="0"/>
        <w:rPr>
          <w:sz w:val="28"/>
          <w:szCs w:val="28"/>
        </w:rPr>
      </w:pPr>
      <w:r w:rsidRPr="00A50293">
        <w:rPr>
          <w:sz w:val="28"/>
          <w:szCs w:val="28"/>
        </w:rPr>
        <w:lastRenderedPageBreak/>
        <w:t>формировать положительное отношение к математике, уверенность в собственных интеллектуальных возможностях;</w:t>
      </w:r>
    </w:p>
    <w:p w:rsidR="003552A2" w:rsidRPr="00A50293" w:rsidRDefault="003552A2" w:rsidP="00A22618">
      <w:pPr>
        <w:pStyle w:val="a3"/>
        <w:spacing w:before="0" w:beforeAutospacing="0" w:after="0" w:afterAutospacing="0"/>
        <w:rPr>
          <w:sz w:val="28"/>
          <w:szCs w:val="28"/>
        </w:rPr>
      </w:pPr>
      <w:r w:rsidRPr="00A50293">
        <w:rPr>
          <w:sz w:val="28"/>
          <w:szCs w:val="28"/>
        </w:rPr>
        <w:t>формировать внутреннюю мотивацию детей к дальнейшему получению математических и языковых знаний;</w:t>
      </w:r>
    </w:p>
    <w:p w:rsidR="003552A2" w:rsidRPr="00A50293" w:rsidRDefault="003552A2" w:rsidP="00A22618">
      <w:pPr>
        <w:pStyle w:val="a3"/>
        <w:spacing w:before="0" w:beforeAutospacing="0" w:after="0" w:afterAutospacing="0"/>
        <w:rPr>
          <w:sz w:val="28"/>
          <w:szCs w:val="28"/>
        </w:rPr>
      </w:pPr>
      <w:r w:rsidRPr="00A50293">
        <w:rPr>
          <w:sz w:val="28"/>
          <w:szCs w:val="28"/>
        </w:rPr>
        <w:t>формировать общую осведомленность детей о внешнем мире, их кругозор, элементы мировозрения.</w:t>
      </w:r>
    </w:p>
    <w:p w:rsidR="003552A2" w:rsidRPr="00A50293" w:rsidRDefault="003552A2" w:rsidP="00A22618">
      <w:pPr>
        <w:pStyle w:val="a3"/>
        <w:spacing w:before="0" w:beforeAutospacing="0" w:after="0" w:afterAutospacing="0"/>
        <w:rPr>
          <w:sz w:val="28"/>
          <w:szCs w:val="28"/>
        </w:rPr>
      </w:pPr>
      <w:r w:rsidRPr="00A50293">
        <w:rPr>
          <w:sz w:val="28"/>
          <w:szCs w:val="28"/>
        </w:rPr>
        <w:t>Развивающие:</w:t>
      </w:r>
    </w:p>
    <w:p w:rsidR="003552A2" w:rsidRPr="00A50293" w:rsidRDefault="003552A2" w:rsidP="00A22618">
      <w:pPr>
        <w:pStyle w:val="a3"/>
        <w:spacing w:before="0" w:beforeAutospacing="0" w:after="0" w:afterAutospacing="0"/>
        <w:rPr>
          <w:sz w:val="28"/>
          <w:szCs w:val="28"/>
        </w:rPr>
      </w:pPr>
      <w:r w:rsidRPr="00A50293">
        <w:rPr>
          <w:sz w:val="28"/>
          <w:szCs w:val="28"/>
        </w:rPr>
        <w:t>развивать способность рассуждать об объектах внешнего мира, - развивать готовность слушать и вести диалог, признавать возможность существования различных точек зрения;</w:t>
      </w:r>
    </w:p>
    <w:p w:rsidR="003552A2" w:rsidRPr="00A50293" w:rsidRDefault="003552A2" w:rsidP="00A22618">
      <w:pPr>
        <w:pStyle w:val="a3"/>
        <w:spacing w:before="0" w:beforeAutospacing="0" w:after="0" w:afterAutospacing="0"/>
        <w:rPr>
          <w:sz w:val="28"/>
          <w:szCs w:val="28"/>
        </w:rPr>
      </w:pPr>
      <w:r w:rsidRPr="00A50293">
        <w:rPr>
          <w:sz w:val="28"/>
          <w:szCs w:val="28"/>
        </w:rPr>
        <w:t>развивать логическое мышление и мыслительные операции: сравнение, анализ, синтез, классификация по родовым признакам.</w:t>
      </w:r>
    </w:p>
    <w:p w:rsidR="003552A2" w:rsidRPr="00A50293" w:rsidRDefault="003552A2" w:rsidP="00A22618">
      <w:pPr>
        <w:pStyle w:val="a3"/>
        <w:spacing w:before="0" w:beforeAutospacing="0" w:after="0" w:afterAutospacing="0"/>
        <w:rPr>
          <w:sz w:val="28"/>
          <w:szCs w:val="28"/>
        </w:rPr>
      </w:pPr>
      <w:r w:rsidRPr="00A50293">
        <w:rPr>
          <w:sz w:val="28"/>
          <w:szCs w:val="28"/>
        </w:rPr>
        <w:t>Обучающие:</w:t>
      </w:r>
    </w:p>
    <w:p w:rsidR="003552A2" w:rsidRPr="00A50293" w:rsidRDefault="003552A2" w:rsidP="00A22618">
      <w:pPr>
        <w:pStyle w:val="a3"/>
        <w:spacing w:before="0" w:beforeAutospacing="0" w:after="0" w:afterAutospacing="0"/>
        <w:rPr>
          <w:sz w:val="28"/>
          <w:szCs w:val="28"/>
        </w:rPr>
      </w:pPr>
      <w:r w:rsidRPr="00A50293">
        <w:rPr>
          <w:sz w:val="28"/>
          <w:szCs w:val="28"/>
        </w:rPr>
        <w:t>способствовать расширению активного и пассивного словаря детей;</w:t>
      </w:r>
    </w:p>
    <w:p w:rsidR="003552A2" w:rsidRPr="00A50293" w:rsidRDefault="003552A2" w:rsidP="00A22618">
      <w:pPr>
        <w:pStyle w:val="a3"/>
        <w:spacing w:before="0" w:beforeAutospacing="0" w:after="0" w:afterAutospacing="0"/>
        <w:rPr>
          <w:sz w:val="28"/>
          <w:szCs w:val="28"/>
        </w:rPr>
      </w:pPr>
      <w:r w:rsidRPr="00A50293">
        <w:rPr>
          <w:sz w:val="28"/>
          <w:szCs w:val="28"/>
        </w:rPr>
        <w:t>- научить звуковому анализу слов;</w:t>
      </w:r>
    </w:p>
    <w:p w:rsidR="003552A2" w:rsidRPr="00A50293" w:rsidRDefault="003552A2" w:rsidP="00A22618">
      <w:pPr>
        <w:pStyle w:val="a3"/>
        <w:spacing w:before="0" w:beforeAutospacing="0" w:after="0" w:afterAutospacing="0"/>
        <w:rPr>
          <w:sz w:val="28"/>
          <w:szCs w:val="28"/>
        </w:rPr>
      </w:pPr>
      <w:r w:rsidRPr="00A50293">
        <w:rPr>
          <w:sz w:val="28"/>
          <w:szCs w:val="28"/>
        </w:rPr>
        <w:t>способствовать формированию логических мыслительных операций (анализа, синтеза, сравнения, обобщения, классификации, аналогии);</w:t>
      </w:r>
    </w:p>
    <w:p w:rsidR="003552A2" w:rsidRPr="00A50293" w:rsidRDefault="003552A2" w:rsidP="00A22618">
      <w:pPr>
        <w:pStyle w:val="a3"/>
        <w:spacing w:before="0" w:beforeAutospacing="0" w:after="0" w:afterAutospacing="0"/>
        <w:rPr>
          <w:sz w:val="28"/>
          <w:szCs w:val="28"/>
        </w:rPr>
      </w:pPr>
      <w:r w:rsidRPr="00A50293">
        <w:rPr>
          <w:sz w:val="28"/>
          <w:szCs w:val="28"/>
        </w:rPr>
        <w:t>формировать элементарные математические представления, первичные представления об основных свойствах и отношениях объектов окружающего мира: форме, цвете, размере, количестве, числе, части и целом, пространстве и времени</w:t>
      </w:r>
    </w:p>
    <w:p w:rsidR="003552A2" w:rsidRPr="00A50293" w:rsidRDefault="003552A2" w:rsidP="00A22618">
      <w:pPr>
        <w:pStyle w:val="a3"/>
        <w:spacing w:before="0" w:beforeAutospacing="0" w:after="0" w:afterAutospacing="0"/>
        <w:rPr>
          <w:sz w:val="28"/>
          <w:szCs w:val="28"/>
        </w:rPr>
      </w:pPr>
      <w:r w:rsidRPr="00A50293">
        <w:rPr>
          <w:sz w:val="28"/>
          <w:szCs w:val="28"/>
        </w:rPr>
        <w:t>учить понимать и прослеживать причинно – следственные связи явлений и выстраивать на их основе простейшие умозаключения;</w:t>
      </w:r>
    </w:p>
    <w:p w:rsidR="003552A2" w:rsidRPr="00A50293" w:rsidRDefault="003552A2" w:rsidP="00A22618">
      <w:pPr>
        <w:pStyle w:val="a3"/>
        <w:spacing w:before="0" w:beforeAutospacing="0" w:after="0" w:afterAutospacing="0"/>
        <w:rPr>
          <w:sz w:val="28"/>
          <w:szCs w:val="28"/>
        </w:rPr>
      </w:pPr>
      <w:r w:rsidRPr="00A50293">
        <w:rPr>
          <w:sz w:val="28"/>
          <w:szCs w:val="28"/>
        </w:rPr>
        <w:t>- формировать элементарные навыки чтения.</w:t>
      </w:r>
    </w:p>
    <w:p w:rsidR="003552A2" w:rsidRPr="00A50293" w:rsidRDefault="003552A2" w:rsidP="00A22618">
      <w:pPr>
        <w:pStyle w:val="a3"/>
        <w:spacing w:before="0" w:beforeAutospacing="0" w:after="0" w:afterAutospacing="0"/>
        <w:rPr>
          <w:sz w:val="28"/>
          <w:szCs w:val="28"/>
        </w:rPr>
      </w:pPr>
      <w:r w:rsidRPr="00A50293">
        <w:rPr>
          <w:sz w:val="28"/>
          <w:szCs w:val="28"/>
        </w:rPr>
        <w:t>Оптимальное количество детей на занятиях 10-12 человек, что позволяет осуществлять индивидуальный подход к каждому.</w:t>
      </w:r>
    </w:p>
    <w:p w:rsidR="003552A2" w:rsidRPr="00A22618" w:rsidRDefault="00522D31" w:rsidP="00A22618">
      <w:pPr>
        <w:pStyle w:val="4"/>
        <w:spacing w:before="0" w:beforeAutospacing="0" w:after="0" w:afterAutospacing="0"/>
        <w:rPr>
          <w:bCs w:val="0"/>
          <w:sz w:val="28"/>
          <w:szCs w:val="28"/>
        </w:rPr>
      </w:pPr>
      <w:r w:rsidRPr="00A22618">
        <w:rPr>
          <w:bCs w:val="0"/>
          <w:sz w:val="28"/>
          <w:szCs w:val="28"/>
        </w:rPr>
        <w:t xml:space="preserve">1.4 </w:t>
      </w:r>
      <w:r w:rsidR="003552A2" w:rsidRPr="00A22618">
        <w:rPr>
          <w:bCs w:val="0"/>
          <w:sz w:val="28"/>
          <w:szCs w:val="28"/>
        </w:rPr>
        <w:t>Сроки реализации программы</w:t>
      </w:r>
    </w:p>
    <w:p w:rsidR="003552A2" w:rsidRPr="00A50293" w:rsidRDefault="003552A2" w:rsidP="00A22618">
      <w:pPr>
        <w:pStyle w:val="a3"/>
        <w:spacing w:before="0" w:beforeAutospacing="0" w:after="0" w:afterAutospacing="0"/>
        <w:rPr>
          <w:sz w:val="28"/>
          <w:szCs w:val="28"/>
        </w:rPr>
      </w:pPr>
      <w:r w:rsidRPr="00A50293">
        <w:rPr>
          <w:sz w:val="28"/>
          <w:szCs w:val="28"/>
        </w:rPr>
        <w:t>Прог</w:t>
      </w:r>
      <w:r w:rsidR="00C975F8" w:rsidRPr="00A50293">
        <w:rPr>
          <w:sz w:val="28"/>
          <w:szCs w:val="28"/>
        </w:rPr>
        <w:t xml:space="preserve">рамма «Эрудит» рассчитана на один год – 68 часов. </w:t>
      </w:r>
    </w:p>
    <w:p w:rsidR="003552A2" w:rsidRPr="00A22618" w:rsidRDefault="003552A2" w:rsidP="00A22618">
      <w:pPr>
        <w:pStyle w:val="a3"/>
        <w:spacing w:before="0" w:beforeAutospacing="0" w:after="0" w:afterAutospacing="0"/>
        <w:rPr>
          <w:color w:val="333333"/>
          <w:sz w:val="28"/>
          <w:szCs w:val="28"/>
        </w:rPr>
      </w:pPr>
    </w:p>
    <w:p w:rsidR="003552A2" w:rsidRPr="00A22618" w:rsidRDefault="00522D31" w:rsidP="00A22618">
      <w:pPr>
        <w:pStyle w:val="4"/>
        <w:spacing w:before="0" w:beforeAutospacing="0" w:after="0" w:afterAutospacing="0"/>
        <w:rPr>
          <w:bCs w:val="0"/>
          <w:sz w:val="28"/>
          <w:szCs w:val="28"/>
        </w:rPr>
      </w:pPr>
      <w:r w:rsidRPr="00A22618">
        <w:rPr>
          <w:b w:val="0"/>
          <w:bCs w:val="0"/>
          <w:color w:val="83A629"/>
          <w:sz w:val="28"/>
          <w:szCs w:val="28"/>
        </w:rPr>
        <w:t xml:space="preserve"> </w:t>
      </w:r>
      <w:r w:rsidRPr="00A22618">
        <w:rPr>
          <w:bCs w:val="0"/>
          <w:sz w:val="28"/>
          <w:szCs w:val="28"/>
        </w:rPr>
        <w:t>1.5</w:t>
      </w:r>
      <w:r w:rsidR="003552A2" w:rsidRPr="00A22618">
        <w:rPr>
          <w:bCs w:val="0"/>
          <w:sz w:val="28"/>
          <w:szCs w:val="28"/>
        </w:rPr>
        <w:t xml:space="preserve"> Формы и режим занятий</w:t>
      </w:r>
    </w:p>
    <w:p w:rsidR="003552A2" w:rsidRPr="00A50293" w:rsidRDefault="003552A2" w:rsidP="00A22618">
      <w:pPr>
        <w:pStyle w:val="a3"/>
        <w:spacing w:before="0" w:beforeAutospacing="0" w:after="0" w:afterAutospacing="0"/>
        <w:rPr>
          <w:sz w:val="28"/>
          <w:szCs w:val="28"/>
        </w:rPr>
      </w:pPr>
      <w:r w:rsidRPr="00A50293">
        <w:rPr>
          <w:sz w:val="28"/>
          <w:szCs w:val="28"/>
        </w:rPr>
        <w:t>Основной формой организации образовательного процесса является групповое занятие. Занятия включают разные виды деятельности: познавательную, продуктивную, двигательную, коммуникативную, конструктивную.</w:t>
      </w:r>
    </w:p>
    <w:p w:rsidR="003552A2" w:rsidRPr="00A50293" w:rsidRDefault="003552A2" w:rsidP="00A22618">
      <w:pPr>
        <w:pStyle w:val="a3"/>
        <w:spacing w:before="0" w:beforeAutospacing="0" w:after="0" w:afterAutospacing="0"/>
        <w:rPr>
          <w:sz w:val="28"/>
          <w:szCs w:val="28"/>
        </w:rPr>
      </w:pPr>
      <w:r w:rsidRPr="00A50293">
        <w:rPr>
          <w:sz w:val="28"/>
          <w:szCs w:val="28"/>
        </w:rPr>
        <w:t>Формы проведения занятий самые разнообразные: игра, путешествие, спектакль, встреча со сказочным героем, соревнование, конкурс, викторина, КВН, математические праздники, заочная экскурсия и т. п.</w:t>
      </w:r>
    </w:p>
    <w:p w:rsidR="003552A2" w:rsidRPr="00A50293" w:rsidRDefault="003552A2" w:rsidP="00A22618">
      <w:pPr>
        <w:pStyle w:val="a3"/>
        <w:spacing w:before="0" w:beforeAutospacing="0" w:after="0" w:afterAutospacing="0"/>
        <w:rPr>
          <w:sz w:val="28"/>
          <w:szCs w:val="28"/>
        </w:rPr>
      </w:pPr>
      <w:r w:rsidRPr="00A50293">
        <w:rPr>
          <w:sz w:val="28"/>
          <w:szCs w:val="28"/>
        </w:rPr>
        <w:t>Режим занятий</w:t>
      </w:r>
    </w:p>
    <w:p w:rsidR="003552A2" w:rsidRPr="00A50293" w:rsidRDefault="003552A2" w:rsidP="00A22618">
      <w:pPr>
        <w:pStyle w:val="a3"/>
        <w:spacing w:before="0" w:beforeAutospacing="0" w:after="0" w:afterAutospacing="0"/>
        <w:rPr>
          <w:sz w:val="28"/>
          <w:szCs w:val="28"/>
        </w:rPr>
      </w:pPr>
      <w:r w:rsidRPr="00A50293">
        <w:rPr>
          <w:sz w:val="28"/>
          <w:szCs w:val="28"/>
        </w:rPr>
        <w:t xml:space="preserve">Занятия проводятся 2 раза в неделю по </w:t>
      </w:r>
      <w:r w:rsidR="00FC0FAA">
        <w:rPr>
          <w:sz w:val="28"/>
          <w:szCs w:val="28"/>
        </w:rPr>
        <w:t>30 минут</w:t>
      </w:r>
      <w:r w:rsidRPr="00A50293">
        <w:rPr>
          <w:sz w:val="28"/>
          <w:szCs w:val="28"/>
        </w:rPr>
        <w:t>,</w:t>
      </w:r>
    </w:p>
    <w:p w:rsidR="003552A2" w:rsidRPr="00A50293" w:rsidRDefault="003552A2" w:rsidP="00A22618">
      <w:pPr>
        <w:pStyle w:val="a3"/>
        <w:spacing w:before="0" w:beforeAutospacing="0" w:after="0" w:afterAutospacing="0"/>
        <w:rPr>
          <w:sz w:val="28"/>
          <w:szCs w:val="28"/>
        </w:rPr>
      </w:pPr>
      <w:r w:rsidRPr="00A50293">
        <w:rPr>
          <w:sz w:val="28"/>
          <w:szCs w:val="28"/>
        </w:rPr>
        <w:t>продолжительность занятий в соответствии с нормами Сан Пина:</w:t>
      </w:r>
    </w:p>
    <w:p w:rsidR="003552A2" w:rsidRPr="00A50293" w:rsidRDefault="00C975F8" w:rsidP="00A22618">
      <w:pPr>
        <w:pStyle w:val="a3"/>
        <w:spacing w:before="0" w:beforeAutospacing="0" w:after="0" w:afterAutospacing="0"/>
        <w:rPr>
          <w:sz w:val="28"/>
          <w:szCs w:val="28"/>
        </w:rPr>
      </w:pPr>
      <w:r w:rsidRPr="00A50293">
        <w:rPr>
          <w:sz w:val="28"/>
          <w:szCs w:val="28"/>
        </w:rPr>
        <w:t>4-5 лет - 20 минут.</w:t>
      </w:r>
    </w:p>
    <w:p w:rsidR="00C975F8" w:rsidRPr="00A50293" w:rsidRDefault="00C975F8" w:rsidP="00A22618">
      <w:pPr>
        <w:pStyle w:val="a3"/>
        <w:spacing w:before="0" w:beforeAutospacing="0" w:after="0" w:afterAutospacing="0"/>
        <w:rPr>
          <w:sz w:val="28"/>
          <w:szCs w:val="28"/>
        </w:rPr>
      </w:pPr>
    </w:p>
    <w:p w:rsidR="00522D31" w:rsidRPr="00A22618" w:rsidRDefault="00522D31" w:rsidP="00A22618">
      <w:pPr>
        <w:pStyle w:val="4"/>
        <w:spacing w:before="0" w:beforeAutospacing="0" w:after="0" w:afterAutospacing="0"/>
        <w:rPr>
          <w:bCs w:val="0"/>
          <w:sz w:val="28"/>
          <w:szCs w:val="28"/>
        </w:rPr>
      </w:pPr>
      <w:r w:rsidRPr="00A22618">
        <w:rPr>
          <w:bCs w:val="0"/>
          <w:sz w:val="28"/>
          <w:szCs w:val="28"/>
        </w:rPr>
        <w:t>1.6 Принципы построения программы</w:t>
      </w:r>
    </w:p>
    <w:p w:rsidR="00522D31" w:rsidRPr="00A50293" w:rsidRDefault="00522D31" w:rsidP="00A22618">
      <w:pPr>
        <w:pStyle w:val="a3"/>
        <w:spacing w:before="0" w:beforeAutospacing="0" w:after="0" w:afterAutospacing="0"/>
        <w:rPr>
          <w:sz w:val="28"/>
          <w:szCs w:val="28"/>
        </w:rPr>
      </w:pPr>
      <w:r w:rsidRPr="00A50293">
        <w:rPr>
          <w:sz w:val="28"/>
          <w:szCs w:val="28"/>
        </w:rPr>
        <w:t>Программа «Эрудит» составлена на основе дидактических принципов:</w:t>
      </w:r>
    </w:p>
    <w:p w:rsidR="00522D31" w:rsidRPr="00A50293" w:rsidRDefault="00522D31" w:rsidP="00A22618">
      <w:pPr>
        <w:pStyle w:val="a3"/>
        <w:spacing w:before="0" w:beforeAutospacing="0" w:after="0" w:afterAutospacing="0"/>
        <w:rPr>
          <w:sz w:val="28"/>
          <w:szCs w:val="28"/>
        </w:rPr>
      </w:pPr>
      <w:r w:rsidRPr="00A50293">
        <w:rPr>
          <w:sz w:val="28"/>
          <w:szCs w:val="28"/>
        </w:rPr>
        <w:t>принцип природосообразности: образовательный процесс строится согласно логике (природе) развития личности ребёнка;</w:t>
      </w:r>
    </w:p>
    <w:p w:rsidR="00522D31" w:rsidRPr="00A50293" w:rsidRDefault="00522D31" w:rsidP="00A22618">
      <w:pPr>
        <w:pStyle w:val="a3"/>
        <w:spacing w:before="0" w:beforeAutospacing="0" w:after="0" w:afterAutospacing="0"/>
        <w:rPr>
          <w:sz w:val="28"/>
          <w:szCs w:val="28"/>
        </w:rPr>
      </w:pPr>
      <w:r w:rsidRPr="00A50293">
        <w:rPr>
          <w:sz w:val="28"/>
          <w:szCs w:val="28"/>
        </w:rPr>
        <w:t>принцип индивидуализации: на занятиях создаются условия для наиболее полного проявления индивидуальности как ребёнка, так и педагога;</w:t>
      </w:r>
    </w:p>
    <w:p w:rsidR="00522D31" w:rsidRPr="00A50293" w:rsidRDefault="00522D31" w:rsidP="00A22618">
      <w:pPr>
        <w:pStyle w:val="a3"/>
        <w:spacing w:before="0" w:beforeAutospacing="0" w:after="0" w:afterAutospacing="0"/>
        <w:rPr>
          <w:sz w:val="28"/>
          <w:szCs w:val="28"/>
        </w:rPr>
      </w:pPr>
      <w:r w:rsidRPr="00A50293">
        <w:rPr>
          <w:sz w:val="28"/>
          <w:szCs w:val="28"/>
        </w:rPr>
        <w:lastRenderedPageBreak/>
        <w:t>принцип гуманистичности: ребёнок рассматривается как активный субъект совместной с педагогом деятельности.</w:t>
      </w:r>
    </w:p>
    <w:p w:rsidR="00A22618" w:rsidRPr="00A50293" w:rsidRDefault="00A22618" w:rsidP="00A22618">
      <w:pPr>
        <w:pStyle w:val="3"/>
        <w:spacing w:before="0" w:beforeAutospacing="0" w:after="0" w:afterAutospacing="0"/>
        <w:rPr>
          <w:bCs w:val="0"/>
          <w:sz w:val="28"/>
          <w:szCs w:val="28"/>
        </w:rPr>
      </w:pPr>
    </w:p>
    <w:p w:rsidR="00F054BA" w:rsidRPr="00A50293" w:rsidRDefault="00F054BA" w:rsidP="00A22618">
      <w:pPr>
        <w:pStyle w:val="3"/>
        <w:spacing w:before="0" w:beforeAutospacing="0" w:after="0" w:afterAutospacing="0"/>
        <w:rPr>
          <w:bCs w:val="0"/>
          <w:sz w:val="28"/>
          <w:szCs w:val="28"/>
        </w:rPr>
      </w:pPr>
    </w:p>
    <w:p w:rsidR="008B767E" w:rsidRPr="00A22618" w:rsidRDefault="008B767E" w:rsidP="00A22618">
      <w:pPr>
        <w:pStyle w:val="3"/>
        <w:spacing w:before="0" w:beforeAutospacing="0" w:after="0" w:afterAutospacing="0"/>
        <w:rPr>
          <w:bCs w:val="0"/>
          <w:sz w:val="28"/>
          <w:szCs w:val="28"/>
        </w:rPr>
      </w:pPr>
      <w:r w:rsidRPr="00A22618">
        <w:rPr>
          <w:bCs w:val="0"/>
          <w:sz w:val="28"/>
          <w:szCs w:val="28"/>
        </w:rPr>
        <w:t>1.7 Условия реализации программы.</w:t>
      </w:r>
    </w:p>
    <w:p w:rsidR="008B767E" w:rsidRPr="00A50293" w:rsidRDefault="008B767E" w:rsidP="00A22618">
      <w:pPr>
        <w:pStyle w:val="a3"/>
        <w:spacing w:before="0" w:beforeAutospacing="0" w:after="0" w:afterAutospacing="0"/>
        <w:rPr>
          <w:sz w:val="28"/>
          <w:szCs w:val="28"/>
        </w:rPr>
      </w:pPr>
      <w:r w:rsidRPr="00A50293">
        <w:rPr>
          <w:sz w:val="28"/>
          <w:szCs w:val="28"/>
        </w:rPr>
        <w:t>Порядок приема учащихся:</w:t>
      </w:r>
    </w:p>
    <w:p w:rsidR="008B767E" w:rsidRPr="00A50293" w:rsidRDefault="008B767E" w:rsidP="00A22618">
      <w:pPr>
        <w:pStyle w:val="a3"/>
        <w:spacing w:before="0" w:beforeAutospacing="0" w:after="0" w:afterAutospacing="0"/>
        <w:rPr>
          <w:sz w:val="28"/>
          <w:szCs w:val="28"/>
        </w:rPr>
      </w:pPr>
      <w:r w:rsidRPr="00A50293">
        <w:rPr>
          <w:sz w:val="28"/>
          <w:szCs w:val="28"/>
        </w:rPr>
        <w:t xml:space="preserve">1. В объединение </w:t>
      </w:r>
      <w:r w:rsidR="008A0494">
        <w:rPr>
          <w:sz w:val="28"/>
          <w:szCs w:val="28"/>
        </w:rPr>
        <w:t xml:space="preserve">принимаются воспитанники </w:t>
      </w:r>
      <w:r w:rsidR="00FC0FAA">
        <w:rPr>
          <w:sz w:val="28"/>
          <w:szCs w:val="28"/>
        </w:rPr>
        <w:t>старшего</w:t>
      </w:r>
      <w:r w:rsidR="008A0494">
        <w:rPr>
          <w:sz w:val="28"/>
          <w:szCs w:val="28"/>
        </w:rPr>
        <w:t xml:space="preserve"> дошкольного возраста</w:t>
      </w:r>
      <w:r w:rsidRPr="00A50293">
        <w:rPr>
          <w:sz w:val="28"/>
          <w:szCs w:val="28"/>
        </w:rPr>
        <w:t>.</w:t>
      </w:r>
    </w:p>
    <w:p w:rsidR="008B767E" w:rsidRPr="00A50293" w:rsidRDefault="008B767E" w:rsidP="00A22618">
      <w:pPr>
        <w:pStyle w:val="a3"/>
        <w:spacing w:before="0" w:beforeAutospacing="0" w:after="0" w:afterAutospacing="0"/>
        <w:rPr>
          <w:sz w:val="28"/>
          <w:szCs w:val="28"/>
        </w:rPr>
      </w:pPr>
      <w:r w:rsidRPr="00A50293">
        <w:rPr>
          <w:sz w:val="28"/>
          <w:szCs w:val="28"/>
        </w:rPr>
        <w:t>2. Оптимальное количество детей на занятиях 10-12 человек, что позволяет осуществлять индивидуальный подход к каждому.</w:t>
      </w:r>
    </w:p>
    <w:p w:rsidR="00522D31" w:rsidRPr="00A50293" w:rsidRDefault="008B767E" w:rsidP="00A22618">
      <w:pPr>
        <w:pStyle w:val="a3"/>
        <w:spacing w:before="0" w:beforeAutospacing="0" w:after="0" w:afterAutospacing="0"/>
        <w:rPr>
          <w:sz w:val="28"/>
          <w:szCs w:val="28"/>
        </w:rPr>
      </w:pPr>
      <w:r w:rsidRPr="00A50293">
        <w:rPr>
          <w:sz w:val="28"/>
          <w:szCs w:val="28"/>
        </w:rPr>
        <w:t>3. С родителями воспитанников заключается договор.</w:t>
      </w:r>
    </w:p>
    <w:p w:rsidR="008B767E" w:rsidRPr="00A22618" w:rsidRDefault="008B767E" w:rsidP="00A22618">
      <w:pPr>
        <w:pStyle w:val="4"/>
        <w:spacing w:before="0" w:beforeAutospacing="0" w:after="0" w:afterAutospacing="0"/>
        <w:rPr>
          <w:bCs w:val="0"/>
          <w:sz w:val="28"/>
          <w:szCs w:val="28"/>
        </w:rPr>
      </w:pPr>
      <w:r w:rsidRPr="00A22618">
        <w:rPr>
          <w:bCs w:val="0"/>
          <w:sz w:val="28"/>
          <w:szCs w:val="28"/>
        </w:rPr>
        <w:t>1.8 Материально-техническое обеспечение</w:t>
      </w:r>
    </w:p>
    <w:p w:rsidR="008B767E" w:rsidRPr="00A50293" w:rsidRDefault="008B767E" w:rsidP="00A22618">
      <w:pPr>
        <w:pStyle w:val="a3"/>
        <w:spacing w:before="0" w:beforeAutospacing="0" w:after="0" w:afterAutospacing="0"/>
        <w:rPr>
          <w:sz w:val="28"/>
          <w:szCs w:val="28"/>
        </w:rPr>
      </w:pPr>
      <w:r w:rsidRPr="00A50293">
        <w:rPr>
          <w:sz w:val="28"/>
          <w:szCs w:val="28"/>
        </w:rPr>
        <w:t>Для успешной реализации программы должно быть соответствующее материально-техническое обеспечение, необходимо соблюдение методических рекомендаций и эффективное использование на занятиях дидактического материала.</w:t>
      </w:r>
    </w:p>
    <w:p w:rsidR="008B767E" w:rsidRPr="00A50293" w:rsidRDefault="008B767E" w:rsidP="00A22618">
      <w:pPr>
        <w:pStyle w:val="a3"/>
        <w:spacing w:before="0" w:beforeAutospacing="0" w:after="0" w:afterAutospacing="0"/>
        <w:rPr>
          <w:sz w:val="28"/>
          <w:szCs w:val="28"/>
        </w:rPr>
      </w:pPr>
      <w:r w:rsidRPr="00A50293">
        <w:rPr>
          <w:sz w:val="28"/>
          <w:szCs w:val="28"/>
        </w:rPr>
        <w:t>Для проведения занятий по данной программе рекомендуется оборудованное помещение (согласно требованиям санитарным нормам, мебель должна соответствовать росту воспитанников; должно быть хорошее освещение; для пособий и материалов нужны полочки и шкаф. Помещение обязательно должно регулярно проветриваться. В комнате, где проводятся занятия, воспитанник должен чувствовать себя спокойно, свободно. При оформлении кабинета необходимо учитывать санитарно-гигиенические и эстетические требования.</w:t>
      </w:r>
    </w:p>
    <w:p w:rsidR="008B767E" w:rsidRPr="00A50293" w:rsidRDefault="008B767E" w:rsidP="00A22618">
      <w:pPr>
        <w:pStyle w:val="a3"/>
        <w:spacing w:before="0" w:beforeAutospacing="0" w:after="0" w:afterAutospacing="0"/>
        <w:rPr>
          <w:sz w:val="28"/>
          <w:szCs w:val="28"/>
        </w:rPr>
      </w:pPr>
      <w:r w:rsidRPr="00A50293">
        <w:rPr>
          <w:sz w:val="28"/>
          <w:szCs w:val="28"/>
        </w:rPr>
        <w:t>кабинет для занятий;</w:t>
      </w:r>
    </w:p>
    <w:p w:rsidR="008B767E" w:rsidRPr="00A50293" w:rsidRDefault="008B767E" w:rsidP="00A22618">
      <w:pPr>
        <w:pStyle w:val="a3"/>
        <w:spacing w:before="0" w:beforeAutospacing="0" w:after="0" w:afterAutospacing="0"/>
        <w:rPr>
          <w:sz w:val="28"/>
          <w:szCs w:val="28"/>
        </w:rPr>
      </w:pPr>
      <w:r w:rsidRPr="00A50293">
        <w:rPr>
          <w:sz w:val="28"/>
          <w:szCs w:val="28"/>
        </w:rPr>
        <w:t>магнитная доска;</w:t>
      </w:r>
    </w:p>
    <w:p w:rsidR="008B767E" w:rsidRPr="00A50293" w:rsidRDefault="008B767E" w:rsidP="00A22618">
      <w:pPr>
        <w:pStyle w:val="a3"/>
        <w:spacing w:before="0" w:beforeAutospacing="0" w:after="0" w:afterAutospacing="0"/>
        <w:rPr>
          <w:sz w:val="28"/>
          <w:szCs w:val="28"/>
        </w:rPr>
      </w:pPr>
      <w:r w:rsidRPr="00A50293">
        <w:rPr>
          <w:sz w:val="28"/>
          <w:szCs w:val="28"/>
        </w:rPr>
        <w:t>числовой фриз на стене;</w:t>
      </w:r>
    </w:p>
    <w:p w:rsidR="008B767E" w:rsidRPr="00A50293" w:rsidRDefault="008B767E" w:rsidP="00A22618">
      <w:pPr>
        <w:pStyle w:val="a3"/>
        <w:spacing w:before="0" w:beforeAutospacing="0" w:after="0" w:afterAutospacing="0"/>
        <w:rPr>
          <w:sz w:val="28"/>
          <w:szCs w:val="28"/>
        </w:rPr>
      </w:pPr>
      <w:r w:rsidRPr="00A50293">
        <w:rPr>
          <w:sz w:val="28"/>
          <w:szCs w:val="28"/>
        </w:rPr>
        <w:t>счеты, палочки, наборы кассы цифр, счетный материал;</w:t>
      </w:r>
    </w:p>
    <w:p w:rsidR="008B767E" w:rsidRPr="00A50293" w:rsidRDefault="008B767E" w:rsidP="00A22618">
      <w:pPr>
        <w:pStyle w:val="a3"/>
        <w:spacing w:before="0" w:beforeAutospacing="0" w:after="0" w:afterAutospacing="0"/>
        <w:rPr>
          <w:sz w:val="28"/>
          <w:szCs w:val="28"/>
        </w:rPr>
      </w:pPr>
      <w:r w:rsidRPr="00A50293">
        <w:rPr>
          <w:sz w:val="28"/>
          <w:szCs w:val="28"/>
        </w:rPr>
        <w:t>часы настенные;</w:t>
      </w:r>
    </w:p>
    <w:p w:rsidR="008B767E" w:rsidRPr="00A50293" w:rsidRDefault="008B767E" w:rsidP="00A22618">
      <w:pPr>
        <w:pStyle w:val="a3"/>
        <w:spacing w:before="0" w:beforeAutospacing="0" w:after="0" w:afterAutospacing="0"/>
        <w:rPr>
          <w:sz w:val="28"/>
          <w:szCs w:val="28"/>
        </w:rPr>
      </w:pPr>
      <w:r w:rsidRPr="00A50293">
        <w:rPr>
          <w:sz w:val="28"/>
          <w:szCs w:val="28"/>
        </w:rPr>
        <w:t>календарь;</w:t>
      </w:r>
    </w:p>
    <w:p w:rsidR="008B767E" w:rsidRPr="00A50293" w:rsidRDefault="008B767E" w:rsidP="00A22618">
      <w:pPr>
        <w:pStyle w:val="a3"/>
        <w:spacing w:before="0" w:beforeAutospacing="0" w:after="0" w:afterAutospacing="0"/>
        <w:rPr>
          <w:sz w:val="28"/>
          <w:szCs w:val="28"/>
        </w:rPr>
      </w:pPr>
      <w:r w:rsidRPr="00A50293">
        <w:rPr>
          <w:sz w:val="28"/>
          <w:szCs w:val="28"/>
        </w:rPr>
        <w:t>измерительные приборы и инструменты: весы, термометры, мерный стакан, линейка, сантиметр;</w:t>
      </w:r>
    </w:p>
    <w:p w:rsidR="008B767E" w:rsidRPr="00A50293" w:rsidRDefault="008B767E" w:rsidP="00A22618">
      <w:pPr>
        <w:pStyle w:val="a3"/>
        <w:spacing w:before="0" w:beforeAutospacing="0" w:after="0" w:afterAutospacing="0"/>
        <w:rPr>
          <w:sz w:val="28"/>
          <w:szCs w:val="28"/>
        </w:rPr>
      </w:pPr>
      <w:r w:rsidRPr="00A50293">
        <w:rPr>
          <w:sz w:val="28"/>
          <w:szCs w:val="28"/>
        </w:rPr>
        <w:t>крупный и мелкий строительный материал;</w:t>
      </w:r>
    </w:p>
    <w:p w:rsidR="008B767E" w:rsidRPr="00A50293" w:rsidRDefault="008B767E" w:rsidP="00A22618">
      <w:pPr>
        <w:pStyle w:val="a3"/>
        <w:spacing w:before="0" w:beforeAutospacing="0" w:after="0" w:afterAutospacing="0"/>
        <w:rPr>
          <w:sz w:val="28"/>
          <w:szCs w:val="28"/>
        </w:rPr>
      </w:pPr>
      <w:r w:rsidRPr="00A50293">
        <w:rPr>
          <w:sz w:val="28"/>
          <w:szCs w:val="28"/>
        </w:rPr>
        <w:t>набор посуды, мебели, одежды к куклам</w:t>
      </w:r>
    </w:p>
    <w:p w:rsidR="00C975F8" w:rsidRPr="00A50293" w:rsidRDefault="00C975F8" w:rsidP="00A22618">
      <w:pPr>
        <w:pStyle w:val="a3"/>
        <w:spacing w:before="0" w:beforeAutospacing="0" w:after="0" w:afterAutospacing="0"/>
        <w:rPr>
          <w:sz w:val="28"/>
          <w:szCs w:val="28"/>
        </w:rPr>
      </w:pPr>
    </w:p>
    <w:p w:rsidR="00F054BA" w:rsidRPr="00A50293" w:rsidRDefault="00F054BA" w:rsidP="00A22618">
      <w:pPr>
        <w:pStyle w:val="4"/>
        <w:spacing w:before="0" w:beforeAutospacing="0" w:after="0" w:afterAutospacing="0"/>
        <w:rPr>
          <w:b w:val="0"/>
          <w:bCs w:val="0"/>
          <w:sz w:val="28"/>
          <w:szCs w:val="28"/>
        </w:rPr>
      </w:pPr>
    </w:p>
    <w:p w:rsidR="00F054BA" w:rsidRDefault="00F054BA" w:rsidP="00A22618">
      <w:pPr>
        <w:pStyle w:val="4"/>
        <w:spacing w:before="0" w:beforeAutospacing="0" w:after="0" w:afterAutospacing="0"/>
        <w:rPr>
          <w:b w:val="0"/>
          <w:bCs w:val="0"/>
          <w:color w:val="83A629"/>
          <w:sz w:val="28"/>
          <w:szCs w:val="28"/>
        </w:rPr>
      </w:pPr>
    </w:p>
    <w:p w:rsidR="00F054BA" w:rsidRDefault="00F054BA" w:rsidP="00A22618">
      <w:pPr>
        <w:pStyle w:val="4"/>
        <w:spacing w:before="0" w:beforeAutospacing="0" w:after="0" w:afterAutospacing="0"/>
        <w:rPr>
          <w:b w:val="0"/>
          <w:bCs w:val="0"/>
          <w:color w:val="83A629"/>
          <w:sz w:val="28"/>
          <w:szCs w:val="28"/>
        </w:rPr>
      </w:pPr>
    </w:p>
    <w:p w:rsidR="00F054BA" w:rsidRDefault="00F054BA" w:rsidP="00A22618">
      <w:pPr>
        <w:pStyle w:val="4"/>
        <w:spacing w:before="0" w:beforeAutospacing="0" w:after="0" w:afterAutospacing="0"/>
        <w:rPr>
          <w:b w:val="0"/>
          <w:bCs w:val="0"/>
          <w:color w:val="83A629"/>
          <w:sz w:val="28"/>
          <w:szCs w:val="28"/>
        </w:rPr>
      </w:pPr>
    </w:p>
    <w:p w:rsidR="00F054BA" w:rsidRDefault="00F054BA" w:rsidP="00A22618">
      <w:pPr>
        <w:pStyle w:val="4"/>
        <w:spacing w:before="0" w:beforeAutospacing="0" w:after="0" w:afterAutospacing="0"/>
        <w:rPr>
          <w:b w:val="0"/>
          <w:bCs w:val="0"/>
          <w:color w:val="83A629"/>
          <w:sz w:val="28"/>
          <w:szCs w:val="28"/>
        </w:rPr>
      </w:pPr>
    </w:p>
    <w:p w:rsidR="00F054BA" w:rsidRDefault="00F054BA" w:rsidP="00A22618">
      <w:pPr>
        <w:pStyle w:val="4"/>
        <w:spacing w:before="0" w:beforeAutospacing="0" w:after="0" w:afterAutospacing="0"/>
        <w:rPr>
          <w:b w:val="0"/>
          <w:bCs w:val="0"/>
          <w:color w:val="83A629"/>
          <w:sz w:val="28"/>
          <w:szCs w:val="28"/>
        </w:rPr>
      </w:pPr>
    </w:p>
    <w:p w:rsidR="00F054BA" w:rsidRDefault="00F054BA" w:rsidP="00A22618">
      <w:pPr>
        <w:pStyle w:val="4"/>
        <w:spacing w:before="0" w:beforeAutospacing="0" w:after="0" w:afterAutospacing="0"/>
        <w:rPr>
          <w:b w:val="0"/>
          <w:bCs w:val="0"/>
          <w:color w:val="83A629"/>
          <w:sz w:val="28"/>
          <w:szCs w:val="28"/>
        </w:rPr>
      </w:pPr>
    </w:p>
    <w:p w:rsidR="00F054BA" w:rsidRDefault="00F054BA" w:rsidP="00A22618">
      <w:pPr>
        <w:pStyle w:val="4"/>
        <w:spacing w:before="0" w:beforeAutospacing="0" w:after="0" w:afterAutospacing="0"/>
        <w:rPr>
          <w:b w:val="0"/>
          <w:bCs w:val="0"/>
          <w:color w:val="83A629"/>
          <w:sz w:val="28"/>
          <w:szCs w:val="28"/>
        </w:rPr>
      </w:pPr>
    </w:p>
    <w:p w:rsidR="00F054BA" w:rsidRDefault="00F054BA" w:rsidP="00A22618">
      <w:pPr>
        <w:pStyle w:val="4"/>
        <w:spacing w:before="0" w:beforeAutospacing="0" w:after="0" w:afterAutospacing="0"/>
        <w:rPr>
          <w:b w:val="0"/>
          <w:bCs w:val="0"/>
          <w:color w:val="83A629"/>
          <w:sz w:val="28"/>
          <w:szCs w:val="28"/>
        </w:rPr>
      </w:pPr>
    </w:p>
    <w:p w:rsidR="00F054BA" w:rsidRDefault="00F054BA" w:rsidP="00A22618">
      <w:pPr>
        <w:pStyle w:val="4"/>
        <w:spacing w:before="0" w:beforeAutospacing="0" w:after="0" w:afterAutospacing="0"/>
        <w:rPr>
          <w:b w:val="0"/>
          <w:bCs w:val="0"/>
          <w:color w:val="83A629"/>
          <w:sz w:val="28"/>
          <w:szCs w:val="28"/>
        </w:rPr>
      </w:pPr>
    </w:p>
    <w:p w:rsidR="00F054BA" w:rsidRDefault="00F054BA" w:rsidP="00A22618">
      <w:pPr>
        <w:pStyle w:val="4"/>
        <w:spacing w:before="0" w:beforeAutospacing="0" w:after="0" w:afterAutospacing="0"/>
        <w:rPr>
          <w:b w:val="0"/>
          <w:bCs w:val="0"/>
          <w:color w:val="83A629"/>
          <w:sz w:val="28"/>
          <w:szCs w:val="28"/>
        </w:rPr>
      </w:pPr>
    </w:p>
    <w:p w:rsidR="00F054BA" w:rsidRDefault="00F054BA" w:rsidP="00A22618">
      <w:pPr>
        <w:pStyle w:val="4"/>
        <w:spacing w:before="0" w:beforeAutospacing="0" w:after="0" w:afterAutospacing="0"/>
        <w:rPr>
          <w:b w:val="0"/>
          <w:bCs w:val="0"/>
          <w:color w:val="83A629"/>
          <w:sz w:val="28"/>
          <w:szCs w:val="28"/>
        </w:rPr>
      </w:pPr>
    </w:p>
    <w:p w:rsidR="00F054BA" w:rsidRDefault="00F054BA" w:rsidP="00A22618">
      <w:pPr>
        <w:pStyle w:val="4"/>
        <w:spacing w:before="0" w:beforeAutospacing="0" w:after="0" w:afterAutospacing="0"/>
        <w:rPr>
          <w:b w:val="0"/>
          <w:bCs w:val="0"/>
          <w:color w:val="83A629"/>
          <w:sz w:val="28"/>
          <w:szCs w:val="28"/>
        </w:rPr>
      </w:pPr>
    </w:p>
    <w:p w:rsidR="00F054BA" w:rsidRDefault="00F054BA" w:rsidP="00A22618">
      <w:pPr>
        <w:pStyle w:val="4"/>
        <w:spacing w:before="0" w:beforeAutospacing="0" w:after="0" w:afterAutospacing="0"/>
        <w:rPr>
          <w:b w:val="0"/>
          <w:bCs w:val="0"/>
          <w:color w:val="83A629"/>
          <w:sz w:val="28"/>
          <w:szCs w:val="28"/>
        </w:rPr>
      </w:pPr>
    </w:p>
    <w:p w:rsidR="00F054BA" w:rsidRDefault="00F054BA" w:rsidP="00F054BA">
      <w:pPr>
        <w:pStyle w:val="4"/>
        <w:spacing w:before="0" w:beforeAutospacing="0" w:after="0" w:afterAutospacing="0"/>
        <w:rPr>
          <w:bCs w:val="0"/>
          <w:color w:val="83A629"/>
          <w:sz w:val="28"/>
          <w:szCs w:val="28"/>
        </w:rPr>
      </w:pPr>
      <w:r w:rsidRPr="00F054BA">
        <w:rPr>
          <w:bCs w:val="0"/>
          <w:sz w:val="28"/>
          <w:szCs w:val="28"/>
        </w:rPr>
        <w:lastRenderedPageBreak/>
        <w:t>2.Учебный план</w:t>
      </w:r>
      <w:r w:rsidR="00AD27F5" w:rsidRPr="00F054BA">
        <w:rPr>
          <w:bCs w:val="0"/>
          <w:color w:val="83A629"/>
          <w:sz w:val="28"/>
          <w:szCs w:val="28"/>
        </w:rPr>
        <w:t xml:space="preserve">  </w:t>
      </w:r>
    </w:p>
    <w:p w:rsidR="00A50293" w:rsidRDefault="00A50293" w:rsidP="00F054BA">
      <w:pPr>
        <w:pStyle w:val="4"/>
        <w:spacing w:before="0" w:beforeAutospacing="0" w:after="0" w:afterAutospacing="0"/>
        <w:rPr>
          <w:bCs w:val="0"/>
          <w:color w:val="83A629"/>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043"/>
        <w:gridCol w:w="2753"/>
      </w:tblGrid>
      <w:tr w:rsidR="00F054BA" w:rsidRPr="0097332B" w:rsidTr="0097332B">
        <w:tc>
          <w:tcPr>
            <w:tcW w:w="1526" w:type="dxa"/>
          </w:tcPr>
          <w:p w:rsidR="00F054BA" w:rsidRPr="0097332B" w:rsidRDefault="00F054BA" w:rsidP="0097332B">
            <w:pPr>
              <w:pStyle w:val="4"/>
              <w:spacing w:before="0" w:beforeAutospacing="0" w:after="0" w:afterAutospacing="0"/>
              <w:jc w:val="center"/>
              <w:rPr>
                <w:b w:val="0"/>
                <w:bCs w:val="0"/>
                <w:sz w:val="28"/>
                <w:szCs w:val="28"/>
              </w:rPr>
            </w:pPr>
            <w:r w:rsidRPr="0097332B">
              <w:rPr>
                <w:b w:val="0"/>
                <w:bCs w:val="0"/>
                <w:sz w:val="28"/>
                <w:szCs w:val="28"/>
              </w:rPr>
              <w:t>№</w:t>
            </w:r>
          </w:p>
        </w:tc>
        <w:tc>
          <w:tcPr>
            <w:tcW w:w="5043" w:type="dxa"/>
          </w:tcPr>
          <w:p w:rsidR="00F054BA" w:rsidRPr="0097332B" w:rsidRDefault="00F054BA" w:rsidP="0097332B">
            <w:pPr>
              <w:pStyle w:val="4"/>
              <w:spacing w:before="0" w:beforeAutospacing="0" w:after="0" w:afterAutospacing="0"/>
              <w:jc w:val="center"/>
              <w:rPr>
                <w:b w:val="0"/>
                <w:bCs w:val="0"/>
                <w:sz w:val="28"/>
                <w:szCs w:val="28"/>
              </w:rPr>
            </w:pPr>
            <w:r w:rsidRPr="0097332B">
              <w:rPr>
                <w:b w:val="0"/>
                <w:bCs w:val="0"/>
                <w:sz w:val="28"/>
                <w:szCs w:val="28"/>
              </w:rPr>
              <w:t>Наименование</w:t>
            </w:r>
            <w:r w:rsidR="00C420E7" w:rsidRPr="0097332B">
              <w:rPr>
                <w:b w:val="0"/>
                <w:bCs w:val="0"/>
                <w:sz w:val="28"/>
                <w:szCs w:val="28"/>
              </w:rPr>
              <w:t xml:space="preserve"> раздела, темы</w:t>
            </w:r>
          </w:p>
        </w:tc>
        <w:tc>
          <w:tcPr>
            <w:tcW w:w="2753" w:type="dxa"/>
          </w:tcPr>
          <w:p w:rsidR="00F054BA" w:rsidRPr="0097332B" w:rsidRDefault="00A50293" w:rsidP="0097332B">
            <w:pPr>
              <w:pStyle w:val="4"/>
              <w:spacing w:before="0" w:beforeAutospacing="0" w:after="0" w:afterAutospacing="0"/>
              <w:jc w:val="center"/>
              <w:rPr>
                <w:b w:val="0"/>
                <w:bCs w:val="0"/>
                <w:sz w:val="28"/>
                <w:szCs w:val="28"/>
              </w:rPr>
            </w:pPr>
            <w:r w:rsidRPr="0097332B">
              <w:rPr>
                <w:b w:val="0"/>
                <w:bCs w:val="0"/>
                <w:sz w:val="28"/>
                <w:szCs w:val="28"/>
              </w:rPr>
              <w:t>Количество часов</w:t>
            </w:r>
          </w:p>
        </w:tc>
      </w:tr>
      <w:tr w:rsidR="00F054BA" w:rsidRPr="0097332B" w:rsidTr="0097332B">
        <w:tc>
          <w:tcPr>
            <w:tcW w:w="1526" w:type="dxa"/>
          </w:tcPr>
          <w:p w:rsidR="00F054BA" w:rsidRPr="0097332B" w:rsidRDefault="00A50293" w:rsidP="0097332B">
            <w:pPr>
              <w:pStyle w:val="4"/>
              <w:spacing w:before="0" w:beforeAutospacing="0" w:after="0" w:afterAutospacing="0"/>
              <w:rPr>
                <w:b w:val="0"/>
                <w:bCs w:val="0"/>
                <w:sz w:val="28"/>
                <w:szCs w:val="28"/>
              </w:rPr>
            </w:pPr>
            <w:r w:rsidRPr="0097332B">
              <w:rPr>
                <w:b w:val="0"/>
                <w:bCs w:val="0"/>
                <w:sz w:val="28"/>
                <w:szCs w:val="28"/>
              </w:rPr>
              <w:t>1</w:t>
            </w:r>
          </w:p>
        </w:tc>
        <w:tc>
          <w:tcPr>
            <w:tcW w:w="5043" w:type="dxa"/>
          </w:tcPr>
          <w:p w:rsidR="00F054BA" w:rsidRPr="00007336" w:rsidRDefault="00007336" w:rsidP="0097332B">
            <w:pPr>
              <w:pStyle w:val="4"/>
              <w:spacing w:before="0" w:beforeAutospacing="0" w:after="0" w:afterAutospacing="0"/>
              <w:rPr>
                <w:b w:val="0"/>
                <w:bCs w:val="0"/>
                <w:sz w:val="28"/>
                <w:szCs w:val="28"/>
              </w:rPr>
            </w:pPr>
            <w:r>
              <w:rPr>
                <w:b w:val="0"/>
                <w:bCs w:val="0"/>
                <w:sz w:val="28"/>
                <w:szCs w:val="28"/>
              </w:rPr>
              <w:t>Знакомство с буквами, подготовка руки к письму</w:t>
            </w:r>
          </w:p>
        </w:tc>
        <w:tc>
          <w:tcPr>
            <w:tcW w:w="2753" w:type="dxa"/>
          </w:tcPr>
          <w:p w:rsidR="00F054BA" w:rsidRPr="0097332B" w:rsidRDefault="00A50293" w:rsidP="0097332B">
            <w:pPr>
              <w:pStyle w:val="4"/>
              <w:spacing w:before="0" w:beforeAutospacing="0" w:after="0" w:afterAutospacing="0"/>
              <w:jc w:val="center"/>
              <w:rPr>
                <w:b w:val="0"/>
                <w:bCs w:val="0"/>
                <w:sz w:val="28"/>
                <w:szCs w:val="28"/>
              </w:rPr>
            </w:pPr>
            <w:r w:rsidRPr="0097332B">
              <w:rPr>
                <w:b w:val="0"/>
                <w:bCs w:val="0"/>
                <w:sz w:val="28"/>
                <w:szCs w:val="28"/>
              </w:rPr>
              <w:t>34</w:t>
            </w:r>
          </w:p>
        </w:tc>
      </w:tr>
      <w:tr w:rsidR="00A50293" w:rsidRPr="0097332B" w:rsidTr="0097332B">
        <w:tc>
          <w:tcPr>
            <w:tcW w:w="1526" w:type="dxa"/>
          </w:tcPr>
          <w:p w:rsidR="00A50293" w:rsidRPr="0097332B" w:rsidRDefault="00A50293" w:rsidP="0097332B">
            <w:pPr>
              <w:pStyle w:val="4"/>
              <w:spacing w:before="0" w:beforeAutospacing="0" w:after="0" w:afterAutospacing="0"/>
              <w:rPr>
                <w:b w:val="0"/>
                <w:bCs w:val="0"/>
                <w:sz w:val="28"/>
                <w:szCs w:val="28"/>
              </w:rPr>
            </w:pPr>
            <w:r w:rsidRPr="0097332B">
              <w:rPr>
                <w:b w:val="0"/>
                <w:bCs w:val="0"/>
                <w:sz w:val="28"/>
                <w:szCs w:val="28"/>
              </w:rPr>
              <w:t>2</w:t>
            </w:r>
          </w:p>
        </w:tc>
        <w:tc>
          <w:tcPr>
            <w:tcW w:w="5043" w:type="dxa"/>
          </w:tcPr>
          <w:p w:rsidR="00A50293" w:rsidRPr="0097332B" w:rsidRDefault="00007336" w:rsidP="0097332B">
            <w:pPr>
              <w:pStyle w:val="4"/>
              <w:spacing w:before="0" w:beforeAutospacing="0" w:after="0" w:afterAutospacing="0"/>
              <w:rPr>
                <w:b w:val="0"/>
                <w:bCs w:val="0"/>
                <w:sz w:val="28"/>
                <w:szCs w:val="28"/>
              </w:rPr>
            </w:pPr>
            <w:r>
              <w:rPr>
                <w:b w:val="0"/>
                <w:bCs w:val="0"/>
                <w:sz w:val="28"/>
                <w:szCs w:val="28"/>
              </w:rPr>
              <w:t>Знакомство с числами</w:t>
            </w:r>
          </w:p>
        </w:tc>
        <w:tc>
          <w:tcPr>
            <w:tcW w:w="2753" w:type="dxa"/>
          </w:tcPr>
          <w:p w:rsidR="00A50293" w:rsidRPr="0097332B" w:rsidRDefault="00A50293" w:rsidP="0097332B">
            <w:pPr>
              <w:pStyle w:val="4"/>
              <w:spacing w:before="0" w:beforeAutospacing="0" w:after="0" w:afterAutospacing="0"/>
              <w:jc w:val="center"/>
              <w:rPr>
                <w:b w:val="0"/>
                <w:bCs w:val="0"/>
                <w:sz w:val="28"/>
                <w:szCs w:val="28"/>
              </w:rPr>
            </w:pPr>
            <w:r w:rsidRPr="0097332B">
              <w:rPr>
                <w:b w:val="0"/>
                <w:bCs w:val="0"/>
                <w:sz w:val="28"/>
                <w:szCs w:val="28"/>
              </w:rPr>
              <w:t>34</w:t>
            </w:r>
          </w:p>
        </w:tc>
      </w:tr>
      <w:tr w:rsidR="00A50293" w:rsidRPr="0097332B" w:rsidTr="0097332B">
        <w:tc>
          <w:tcPr>
            <w:tcW w:w="1526" w:type="dxa"/>
          </w:tcPr>
          <w:p w:rsidR="00A50293" w:rsidRPr="0097332B" w:rsidRDefault="00A50293" w:rsidP="0097332B">
            <w:pPr>
              <w:pStyle w:val="4"/>
              <w:spacing w:before="0" w:beforeAutospacing="0" w:after="0" w:afterAutospacing="0"/>
              <w:rPr>
                <w:b w:val="0"/>
                <w:bCs w:val="0"/>
                <w:sz w:val="28"/>
                <w:szCs w:val="28"/>
              </w:rPr>
            </w:pPr>
          </w:p>
        </w:tc>
        <w:tc>
          <w:tcPr>
            <w:tcW w:w="5043" w:type="dxa"/>
          </w:tcPr>
          <w:p w:rsidR="00A50293" w:rsidRPr="0097332B" w:rsidRDefault="00A50293" w:rsidP="0097332B">
            <w:pPr>
              <w:pStyle w:val="4"/>
              <w:spacing w:before="0" w:beforeAutospacing="0" w:after="0" w:afterAutospacing="0"/>
              <w:rPr>
                <w:b w:val="0"/>
                <w:bCs w:val="0"/>
                <w:sz w:val="28"/>
                <w:szCs w:val="28"/>
              </w:rPr>
            </w:pPr>
            <w:r w:rsidRPr="0097332B">
              <w:rPr>
                <w:b w:val="0"/>
                <w:bCs w:val="0"/>
                <w:sz w:val="28"/>
                <w:szCs w:val="28"/>
              </w:rPr>
              <w:t>Всего:</w:t>
            </w:r>
          </w:p>
        </w:tc>
        <w:tc>
          <w:tcPr>
            <w:tcW w:w="2753" w:type="dxa"/>
          </w:tcPr>
          <w:p w:rsidR="00A50293" w:rsidRPr="0097332B" w:rsidRDefault="00A50293" w:rsidP="0097332B">
            <w:pPr>
              <w:pStyle w:val="4"/>
              <w:spacing w:before="0" w:beforeAutospacing="0" w:after="0" w:afterAutospacing="0"/>
              <w:jc w:val="center"/>
              <w:rPr>
                <w:b w:val="0"/>
                <w:bCs w:val="0"/>
                <w:sz w:val="28"/>
                <w:szCs w:val="28"/>
              </w:rPr>
            </w:pPr>
            <w:r w:rsidRPr="0097332B">
              <w:rPr>
                <w:b w:val="0"/>
                <w:bCs w:val="0"/>
                <w:sz w:val="28"/>
                <w:szCs w:val="28"/>
              </w:rPr>
              <w:t>68</w:t>
            </w:r>
          </w:p>
        </w:tc>
      </w:tr>
    </w:tbl>
    <w:p w:rsidR="00F054BA" w:rsidRDefault="00F054BA" w:rsidP="00F054BA">
      <w:pPr>
        <w:pStyle w:val="4"/>
        <w:spacing w:before="0" w:beforeAutospacing="0" w:after="0" w:afterAutospacing="0"/>
        <w:rPr>
          <w:bCs w:val="0"/>
          <w:color w:val="83A629"/>
          <w:sz w:val="28"/>
          <w:szCs w:val="28"/>
        </w:rPr>
      </w:pPr>
    </w:p>
    <w:p w:rsidR="00A50293" w:rsidRPr="00F054BA" w:rsidRDefault="00A50293" w:rsidP="00F054BA">
      <w:pPr>
        <w:pStyle w:val="4"/>
        <w:spacing w:before="0" w:beforeAutospacing="0" w:after="0" w:afterAutospacing="0"/>
        <w:rPr>
          <w:bCs w:val="0"/>
          <w:color w:val="83A629"/>
          <w:sz w:val="28"/>
          <w:szCs w:val="28"/>
        </w:rPr>
      </w:pPr>
    </w:p>
    <w:p w:rsidR="00A50293" w:rsidRPr="00A50293" w:rsidRDefault="00A50293" w:rsidP="00A50293">
      <w:pPr>
        <w:tabs>
          <w:tab w:val="left" w:pos="1440"/>
        </w:tabs>
        <w:jc w:val="center"/>
        <w:rPr>
          <w:b/>
          <w:sz w:val="28"/>
          <w:szCs w:val="28"/>
        </w:rPr>
      </w:pPr>
      <w:r w:rsidRPr="00A50293">
        <w:rPr>
          <w:b/>
          <w:sz w:val="28"/>
          <w:szCs w:val="28"/>
        </w:rPr>
        <w:t>3. Календарный учебный график</w:t>
      </w:r>
    </w:p>
    <w:p w:rsidR="00A50293" w:rsidRPr="00397052" w:rsidRDefault="00A50293" w:rsidP="00A50293">
      <w:pPr>
        <w:tabs>
          <w:tab w:val="left" w:pos="144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701"/>
        <w:gridCol w:w="1595"/>
        <w:gridCol w:w="1701"/>
      </w:tblGrid>
      <w:tr w:rsidR="00A50293" w:rsidTr="00A50293">
        <w:tc>
          <w:tcPr>
            <w:tcW w:w="1595" w:type="dxa"/>
          </w:tcPr>
          <w:p w:rsidR="00A50293" w:rsidRDefault="00A50293" w:rsidP="00A50293">
            <w:pPr>
              <w:jc w:val="center"/>
            </w:pPr>
            <w:r>
              <w:t>Год реализации программы</w:t>
            </w:r>
          </w:p>
        </w:tc>
        <w:tc>
          <w:tcPr>
            <w:tcW w:w="1595" w:type="dxa"/>
          </w:tcPr>
          <w:p w:rsidR="00A50293" w:rsidRDefault="00A50293" w:rsidP="00A50293">
            <w:pPr>
              <w:jc w:val="center"/>
            </w:pPr>
            <w:r>
              <w:t>Начало учебного года</w:t>
            </w:r>
          </w:p>
        </w:tc>
        <w:tc>
          <w:tcPr>
            <w:tcW w:w="1595" w:type="dxa"/>
          </w:tcPr>
          <w:p w:rsidR="00A50293" w:rsidRDefault="00A50293" w:rsidP="00A50293">
            <w:pPr>
              <w:jc w:val="center"/>
            </w:pPr>
            <w:r>
              <w:t>Первый учебный период</w:t>
            </w:r>
          </w:p>
        </w:tc>
        <w:tc>
          <w:tcPr>
            <w:tcW w:w="1595" w:type="dxa"/>
          </w:tcPr>
          <w:p w:rsidR="00A50293" w:rsidRDefault="00A50293" w:rsidP="00A50293">
            <w:pPr>
              <w:jc w:val="center"/>
            </w:pPr>
            <w:r>
              <w:t>Первый каникулярный период</w:t>
            </w:r>
          </w:p>
        </w:tc>
        <w:tc>
          <w:tcPr>
            <w:tcW w:w="1595" w:type="dxa"/>
          </w:tcPr>
          <w:p w:rsidR="00A50293" w:rsidRDefault="00A50293" w:rsidP="00A50293">
            <w:pPr>
              <w:jc w:val="center"/>
            </w:pPr>
            <w:r>
              <w:t>Второй учебный период</w:t>
            </w:r>
          </w:p>
        </w:tc>
        <w:tc>
          <w:tcPr>
            <w:tcW w:w="1596" w:type="dxa"/>
          </w:tcPr>
          <w:p w:rsidR="00A50293" w:rsidRDefault="00A50293" w:rsidP="00A50293">
            <w:pPr>
              <w:jc w:val="center"/>
            </w:pPr>
            <w:r>
              <w:t>Второй каникулярный период</w:t>
            </w:r>
          </w:p>
        </w:tc>
      </w:tr>
      <w:tr w:rsidR="00A50293" w:rsidTr="00A50293">
        <w:tc>
          <w:tcPr>
            <w:tcW w:w="1595" w:type="dxa"/>
          </w:tcPr>
          <w:p w:rsidR="00A50293" w:rsidRDefault="00A50293" w:rsidP="00A50293">
            <w:pPr>
              <w:jc w:val="center"/>
            </w:pPr>
            <w:r>
              <w:t>1 год</w:t>
            </w:r>
          </w:p>
          <w:p w:rsidR="00A50293" w:rsidRDefault="00A50293" w:rsidP="00A50293">
            <w:pPr>
              <w:jc w:val="center"/>
            </w:pPr>
          </w:p>
        </w:tc>
        <w:tc>
          <w:tcPr>
            <w:tcW w:w="1595" w:type="dxa"/>
          </w:tcPr>
          <w:p w:rsidR="00A50293" w:rsidRDefault="00A50293" w:rsidP="00A50293">
            <w:pPr>
              <w:jc w:val="center"/>
            </w:pPr>
            <w:r>
              <w:t>Первый рабочий день сентября</w:t>
            </w:r>
          </w:p>
        </w:tc>
        <w:tc>
          <w:tcPr>
            <w:tcW w:w="1595" w:type="dxa"/>
          </w:tcPr>
          <w:p w:rsidR="00A50293" w:rsidRDefault="00A50293" w:rsidP="00A50293">
            <w:pPr>
              <w:jc w:val="center"/>
            </w:pPr>
            <w:r>
              <w:t>8 недель</w:t>
            </w:r>
          </w:p>
        </w:tc>
        <w:tc>
          <w:tcPr>
            <w:tcW w:w="1595" w:type="dxa"/>
          </w:tcPr>
          <w:p w:rsidR="00A50293" w:rsidRDefault="00A50293" w:rsidP="00A50293">
            <w:pPr>
              <w:jc w:val="center"/>
            </w:pPr>
            <w:r>
              <w:t>9-ая неделя</w:t>
            </w:r>
          </w:p>
        </w:tc>
        <w:tc>
          <w:tcPr>
            <w:tcW w:w="1595" w:type="dxa"/>
          </w:tcPr>
          <w:p w:rsidR="00A50293" w:rsidRDefault="00A50293" w:rsidP="00A50293">
            <w:pPr>
              <w:jc w:val="center"/>
            </w:pPr>
            <w:r>
              <w:t>8 недель</w:t>
            </w:r>
          </w:p>
        </w:tc>
        <w:tc>
          <w:tcPr>
            <w:tcW w:w="1596" w:type="dxa"/>
          </w:tcPr>
          <w:p w:rsidR="00A50293" w:rsidRDefault="00A50293" w:rsidP="00A50293">
            <w:pPr>
              <w:jc w:val="center"/>
            </w:pPr>
            <w:r>
              <w:t>18-ая неделя</w:t>
            </w:r>
          </w:p>
        </w:tc>
      </w:tr>
    </w:tbl>
    <w:p w:rsidR="00A50293" w:rsidRDefault="00A50293" w:rsidP="00A50293">
      <w:pPr>
        <w:tabs>
          <w:tab w:val="left" w:pos="1440"/>
        </w:tabs>
        <w:rPr>
          <w:b/>
        </w:rPr>
      </w:pPr>
    </w:p>
    <w:p w:rsidR="00A50293" w:rsidRDefault="00A50293" w:rsidP="00A50293">
      <w:pPr>
        <w:tabs>
          <w:tab w:val="left" w:pos="14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362"/>
        <w:gridCol w:w="1331"/>
        <w:gridCol w:w="1316"/>
        <w:gridCol w:w="1094"/>
        <w:gridCol w:w="1559"/>
        <w:gridCol w:w="1808"/>
      </w:tblGrid>
      <w:tr w:rsidR="00A50293" w:rsidTr="00A50293">
        <w:tc>
          <w:tcPr>
            <w:tcW w:w="1101" w:type="dxa"/>
          </w:tcPr>
          <w:p w:rsidR="00A50293" w:rsidRDefault="00A50293" w:rsidP="00A50293">
            <w:pPr>
              <w:jc w:val="center"/>
            </w:pPr>
            <w:r>
              <w:t>Третий учебный период</w:t>
            </w:r>
          </w:p>
        </w:tc>
        <w:tc>
          <w:tcPr>
            <w:tcW w:w="1362" w:type="dxa"/>
          </w:tcPr>
          <w:p w:rsidR="00A50293" w:rsidRDefault="00A50293" w:rsidP="00A50293">
            <w:pPr>
              <w:jc w:val="center"/>
            </w:pPr>
            <w:r>
              <w:t>Третий каникулярный период</w:t>
            </w:r>
          </w:p>
        </w:tc>
        <w:tc>
          <w:tcPr>
            <w:tcW w:w="1331" w:type="dxa"/>
          </w:tcPr>
          <w:p w:rsidR="00A50293" w:rsidRDefault="00A50293" w:rsidP="00A50293">
            <w:pPr>
              <w:jc w:val="center"/>
            </w:pPr>
            <w:r>
              <w:t>Четвертый учебный период</w:t>
            </w:r>
          </w:p>
        </w:tc>
        <w:tc>
          <w:tcPr>
            <w:tcW w:w="1316" w:type="dxa"/>
          </w:tcPr>
          <w:p w:rsidR="00A50293" w:rsidRDefault="00A50293" w:rsidP="00A50293">
            <w:pPr>
              <w:jc w:val="center"/>
            </w:pPr>
            <w:r>
              <w:t>Четвертый каникулярный период</w:t>
            </w:r>
          </w:p>
        </w:tc>
        <w:tc>
          <w:tcPr>
            <w:tcW w:w="1094" w:type="dxa"/>
          </w:tcPr>
          <w:p w:rsidR="00A50293" w:rsidRDefault="00A50293" w:rsidP="00A50293">
            <w:pPr>
              <w:jc w:val="center"/>
            </w:pPr>
            <w:r>
              <w:t>Пятый  учебный период</w:t>
            </w:r>
          </w:p>
        </w:tc>
        <w:tc>
          <w:tcPr>
            <w:tcW w:w="1559" w:type="dxa"/>
          </w:tcPr>
          <w:p w:rsidR="00A50293" w:rsidRDefault="00A50293" w:rsidP="00A50293">
            <w:pPr>
              <w:jc w:val="center"/>
            </w:pPr>
            <w:r>
              <w:t>Пятый  каникулярный период</w:t>
            </w:r>
          </w:p>
        </w:tc>
        <w:tc>
          <w:tcPr>
            <w:tcW w:w="1808" w:type="dxa"/>
          </w:tcPr>
          <w:p w:rsidR="00A50293" w:rsidRDefault="00A50293" w:rsidP="00A50293">
            <w:pPr>
              <w:jc w:val="center"/>
            </w:pPr>
            <w:r>
              <w:t>Продолжитель-ность учебного года</w:t>
            </w:r>
          </w:p>
        </w:tc>
      </w:tr>
      <w:tr w:rsidR="00A50293" w:rsidTr="00A50293">
        <w:tc>
          <w:tcPr>
            <w:tcW w:w="1101" w:type="dxa"/>
          </w:tcPr>
          <w:p w:rsidR="00A50293" w:rsidRDefault="00A50293" w:rsidP="00A50293">
            <w:pPr>
              <w:jc w:val="center"/>
            </w:pPr>
            <w:r>
              <w:t>8 недель</w:t>
            </w:r>
          </w:p>
        </w:tc>
        <w:tc>
          <w:tcPr>
            <w:tcW w:w="1362" w:type="dxa"/>
          </w:tcPr>
          <w:p w:rsidR="00A50293" w:rsidRDefault="00A50293" w:rsidP="00A50293">
            <w:pPr>
              <w:jc w:val="center"/>
            </w:pPr>
            <w:r>
              <w:t>27-ая неделя</w:t>
            </w:r>
          </w:p>
        </w:tc>
        <w:tc>
          <w:tcPr>
            <w:tcW w:w="1331" w:type="dxa"/>
          </w:tcPr>
          <w:p w:rsidR="00A50293" w:rsidRDefault="00A50293" w:rsidP="00A50293">
            <w:pPr>
              <w:jc w:val="center"/>
            </w:pPr>
            <w:r>
              <w:t>7 недель</w:t>
            </w:r>
          </w:p>
        </w:tc>
        <w:tc>
          <w:tcPr>
            <w:tcW w:w="1316" w:type="dxa"/>
          </w:tcPr>
          <w:p w:rsidR="00A50293" w:rsidRDefault="00A50293" w:rsidP="00A50293">
            <w:pPr>
              <w:jc w:val="center"/>
            </w:pPr>
            <w:r>
              <w:t>35-ая неделя</w:t>
            </w:r>
          </w:p>
        </w:tc>
        <w:tc>
          <w:tcPr>
            <w:tcW w:w="1094" w:type="dxa"/>
          </w:tcPr>
          <w:p w:rsidR="00A50293" w:rsidRDefault="00A50293" w:rsidP="00A50293">
            <w:pPr>
              <w:jc w:val="center"/>
            </w:pPr>
            <w:r>
              <w:t>3 недели</w:t>
            </w:r>
          </w:p>
        </w:tc>
        <w:tc>
          <w:tcPr>
            <w:tcW w:w="1559" w:type="dxa"/>
          </w:tcPr>
          <w:p w:rsidR="00A50293" w:rsidRDefault="00A50293" w:rsidP="00A50293">
            <w:pPr>
              <w:jc w:val="center"/>
            </w:pPr>
            <w:r>
              <w:t>13 недель</w:t>
            </w:r>
          </w:p>
        </w:tc>
        <w:tc>
          <w:tcPr>
            <w:tcW w:w="1808" w:type="dxa"/>
          </w:tcPr>
          <w:p w:rsidR="00A50293" w:rsidRDefault="00A50293" w:rsidP="00A50293">
            <w:pPr>
              <w:jc w:val="center"/>
            </w:pPr>
            <w:r>
              <w:t>51 недели</w:t>
            </w:r>
          </w:p>
        </w:tc>
      </w:tr>
    </w:tbl>
    <w:p w:rsidR="00F054BA" w:rsidRDefault="00F054BA"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A50293" w:rsidRDefault="00A50293" w:rsidP="00A22618">
      <w:pPr>
        <w:pStyle w:val="4"/>
        <w:spacing w:before="0" w:beforeAutospacing="0" w:after="0" w:afterAutospacing="0"/>
        <w:rPr>
          <w:b w:val="0"/>
          <w:bCs w:val="0"/>
          <w:sz w:val="28"/>
          <w:szCs w:val="28"/>
        </w:rPr>
      </w:pPr>
    </w:p>
    <w:p w:rsidR="009B5AF4" w:rsidRDefault="009B5AF4" w:rsidP="00A22618">
      <w:pPr>
        <w:pStyle w:val="4"/>
        <w:spacing w:before="0" w:beforeAutospacing="0" w:after="0" w:afterAutospacing="0"/>
        <w:rPr>
          <w:b w:val="0"/>
          <w:bCs w:val="0"/>
          <w:sz w:val="28"/>
          <w:szCs w:val="28"/>
        </w:rPr>
        <w:sectPr w:rsidR="009B5AF4" w:rsidSect="005446AB">
          <w:pgSz w:w="11906" w:h="16838"/>
          <w:pgMar w:top="1134" w:right="567" w:bottom="539" w:left="1701" w:header="709" w:footer="709" w:gutter="0"/>
          <w:cols w:space="708"/>
          <w:docGrid w:linePitch="360"/>
        </w:sectPr>
      </w:pPr>
    </w:p>
    <w:p w:rsidR="009B5AF4" w:rsidRDefault="009B5AF4" w:rsidP="009B5AF4">
      <w:pPr>
        <w:pStyle w:val="a8"/>
        <w:jc w:val="center"/>
        <w:rPr>
          <w:rFonts w:ascii="Times New Roman" w:hAnsi="Times New Roman"/>
          <w:b/>
          <w:sz w:val="32"/>
          <w:szCs w:val="32"/>
        </w:rPr>
      </w:pPr>
      <w:r w:rsidRPr="00656EB4">
        <w:rPr>
          <w:rFonts w:ascii="Times New Roman" w:hAnsi="Times New Roman"/>
          <w:b/>
          <w:sz w:val="32"/>
          <w:szCs w:val="32"/>
        </w:rPr>
        <w:lastRenderedPageBreak/>
        <w:t>4</w:t>
      </w:r>
      <w:r w:rsidRPr="00656EB4">
        <w:rPr>
          <w:rFonts w:ascii="Times New Roman" w:hAnsi="Times New Roman"/>
          <w:b/>
          <w:sz w:val="32"/>
          <w:szCs w:val="32"/>
          <w:lang w:val="en-US"/>
        </w:rPr>
        <w:t xml:space="preserve">. </w:t>
      </w:r>
      <w:r w:rsidRPr="00656EB4">
        <w:rPr>
          <w:rFonts w:ascii="Times New Roman" w:hAnsi="Times New Roman"/>
          <w:b/>
          <w:sz w:val="32"/>
          <w:szCs w:val="32"/>
        </w:rPr>
        <w:t>Календарно-тематическое планирование</w:t>
      </w:r>
    </w:p>
    <w:p w:rsidR="009B5AF4" w:rsidRPr="00656EB4" w:rsidRDefault="009B5AF4" w:rsidP="009B5AF4">
      <w:pPr>
        <w:pStyle w:val="a8"/>
        <w:jc w:val="center"/>
        <w:rPr>
          <w:rFonts w:ascii="Times New Roman" w:hAnsi="Times New Roman"/>
          <w:b/>
          <w:sz w:val="20"/>
          <w:szCs w:val="20"/>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94"/>
        <w:gridCol w:w="1113"/>
        <w:gridCol w:w="871"/>
        <w:gridCol w:w="709"/>
        <w:gridCol w:w="6880"/>
        <w:gridCol w:w="1620"/>
        <w:gridCol w:w="1297"/>
      </w:tblGrid>
      <w:tr w:rsidR="009B5AF4" w:rsidRPr="00E00AB7" w:rsidTr="00AD58DF">
        <w:trPr>
          <w:trHeight w:val="73"/>
        </w:trPr>
        <w:tc>
          <w:tcPr>
            <w:tcW w:w="534" w:type="dxa"/>
          </w:tcPr>
          <w:p w:rsidR="009B5AF4" w:rsidRPr="00E00AB7" w:rsidRDefault="009B5AF4" w:rsidP="00AD58DF">
            <w:pPr>
              <w:pStyle w:val="a8"/>
              <w:jc w:val="center"/>
              <w:rPr>
                <w:rFonts w:ascii="Times New Roman" w:hAnsi="Times New Roman"/>
                <w:b/>
                <w:sz w:val="24"/>
                <w:szCs w:val="24"/>
              </w:rPr>
            </w:pPr>
            <w:r w:rsidRPr="00E00AB7">
              <w:rPr>
                <w:rFonts w:ascii="Times New Roman" w:hAnsi="Times New Roman"/>
                <w:b/>
                <w:sz w:val="24"/>
                <w:szCs w:val="24"/>
              </w:rPr>
              <w:t>№</w:t>
            </w:r>
          </w:p>
        </w:tc>
        <w:tc>
          <w:tcPr>
            <w:tcW w:w="1194" w:type="dxa"/>
          </w:tcPr>
          <w:p w:rsidR="009B5AF4" w:rsidRPr="00E00AB7" w:rsidRDefault="009B5AF4" w:rsidP="00AD58DF">
            <w:pPr>
              <w:pStyle w:val="a8"/>
              <w:rPr>
                <w:rFonts w:ascii="Times New Roman" w:hAnsi="Times New Roman"/>
                <w:b/>
                <w:sz w:val="24"/>
                <w:szCs w:val="24"/>
              </w:rPr>
            </w:pPr>
            <w:r>
              <w:rPr>
                <w:rFonts w:ascii="Times New Roman" w:hAnsi="Times New Roman"/>
                <w:b/>
                <w:sz w:val="24"/>
                <w:szCs w:val="24"/>
              </w:rPr>
              <w:t>М</w:t>
            </w:r>
            <w:r w:rsidRPr="00E00AB7">
              <w:rPr>
                <w:rFonts w:ascii="Times New Roman" w:hAnsi="Times New Roman"/>
                <w:b/>
                <w:sz w:val="24"/>
                <w:szCs w:val="24"/>
              </w:rPr>
              <w:t>есяц</w:t>
            </w:r>
          </w:p>
        </w:tc>
        <w:tc>
          <w:tcPr>
            <w:tcW w:w="1113" w:type="dxa"/>
          </w:tcPr>
          <w:p w:rsidR="009B5AF4" w:rsidRPr="00E00AB7" w:rsidRDefault="009B5AF4" w:rsidP="00AD58DF">
            <w:pPr>
              <w:pStyle w:val="a8"/>
              <w:jc w:val="center"/>
              <w:rPr>
                <w:rFonts w:ascii="Times New Roman" w:hAnsi="Times New Roman"/>
                <w:b/>
                <w:sz w:val="24"/>
                <w:szCs w:val="24"/>
              </w:rPr>
            </w:pPr>
            <w:r w:rsidRPr="00E00AB7">
              <w:rPr>
                <w:rFonts w:ascii="Times New Roman" w:hAnsi="Times New Roman"/>
                <w:b/>
                <w:sz w:val="24"/>
                <w:szCs w:val="24"/>
              </w:rPr>
              <w:t>Время проведения</w:t>
            </w:r>
          </w:p>
        </w:tc>
        <w:tc>
          <w:tcPr>
            <w:tcW w:w="871" w:type="dxa"/>
          </w:tcPr>
          <w:p w:rsidR="009B5AF4" w:rsidRPr="00E00AB7" w:rsidRDefault="009B5AF4" w:rsidP="00AD58DF">
            <w:pPr>
              <w:pStyle w:val="a8"/>
              <w:rPr>
                <w:rFonts w:ascii="Times New Roman" w:hAnsi="Times New Roman"/>
                <w:b/>
                <w:sz w:val="24"/>
                <w:szCs w:val="24"/>
              </w:rPr>
            </w:pPr>
            <w:r w:rsidRPr="00E00AB7">
              <w:rPr>
                <w:rFonts w:ascii="Times New Roman" w:hAnsi="Times New Roman"/>
                <w:b/>
                <w:sz w:val="24"/>
                <w:szCs w:val="24"/>
              </w:rPr>
              <w:t>Форма занятия</w:t>
            </w:r>
          </w:p>
        </w:tc>
        <w:tc>
          <w:tcPr>
            <w:tcW w:w="709" w:type="dxa"/>
          </w:tcPr>
          <w:p w:rsidR="009B5AF4" w:rsidRPr="00E00AB7" w:rsidRDefault="009B5AF4" w:rsidP="00AD58DF">
            <w:pPr>
              <w:pStyle w:val="a8"/>
              <w:rPr>
                <w:rFonts w:ascii="Times New Roman" w:hAnsi="Times New Roman"/>
                <w:b/>
                <w:sz w:val="24"/>
                <w:szCs w:val="24"/>
              </w:rPr>
            </w:pPr>
            <w:r w:rsidRPr="00E00AB7">
              <w:rPr>
                <w:rFonts w:ascii="Times New Roman" w:hAnsi="Times New Roman"/>
                <w:b/>
                <w:sz w:val="24"/>
                <w:szCs w:val="24"/>
              </w:rPr>
              <w:t>Кол-во часов</w:t>
            </w:r>
          </w:p>
        </w:tc>
        <w:tc>
          <w:tcPr>
            <w:tcW w:w="6880" w:type="dxa"/>
          </w:tcPr>
          <w:p w:rsidR="009B5AF4" w:rsidRPr="00E00AB7" w:rsidRDefault="009B5AF4" w:rsidP="00AD58DF">
            <w:pPr>
              <w:pStyle w:val="a8"/>
              <w:jc w:val="center"/>
              <w:rPr>
                <w:rFonts w:ascii="Times New Roman" w:hAnsi="Times New Roman"/>
                <w:b/>
                <w:sz w:val="24"/>
                <w:szCs w:val="24"/>
              </w:rPr>
            </w:pPr>
            <w:r w:rsidRPr="00E00AB7">
              <w:rPr>
                <w:rFonts w:ascii="Times New Roman" w:hAnsi="Times New Roman"/>
                <w:b/>
                <w:sz w:val="24"/>
                <w:szCs w:val="24"/>
              </w:rPr>
              <w:t>Тема занятия</w:t>
            </w:r>
          </w:p>
        </w:tc>
        <w:tc>
          <w:tcPr>
            <w:tcW w:w="1620" w:type="dxa"/>
          </w:tcPr>
          <w:p w:rsidR="009B5AF4" w:rsidRPr="00E00AB7" w:rsidRDefault="009B5AF4" w:rsidP="00AD58DF">
            <w:pPr>
              <w:pStyle w:val="a8"/>
              <w:jc w:val="center"/>
              <w:rPr>
                <w:rFonts w:ascii="Times New Roman" w:hAnsi="Times New Roman"/>
                <w:b/>
                <w:sz w:val="24"/>
                <w:szCs w:val="24"/>
              </w:rPr>
            </w:pPr>
            <w:r w:rsidRPr="00E00AB7">
              <w:rPr>
                <w:rFonts w:ascii="Times New Roman" w:hAnsi="Times New Roman"/>
                <w:b/>
                <w:sz w:val="24"/>
                <w:szCs w:val="24"/>
              </w:rPr>
              <w:t>Место</w:t>
            </w:r>
          </w:p>
          <w:p w:rsidR="009B5AF4" w:rsidRPr="00E00AB7" w:rsidRDefault="009B5AF4" w:rsidP="00AD58DF">
            <w:pPr>
              <w:pStyle w:val="a8"/>
              <w:jc w:val="center"/>
              <w:rPr>
                <w:rFonts w:ascii="Times New Roman" w:hAnsi="Times New Roman"/>
                <w:b/>
                <w:sz w:val="24"/>
                <w:szCs w:val="24"/>
              </w:rPr>
            </w:pPr>
            <w:r w:rsidRPr="00E00AB7">
              <w:rPr>
                <w:rFonts w:ascii="Times New Roman" w:hAnsi="Times New Roman"/>
                <w:b/>
                <w:sz w:val="24"/>
                <w:szCs w:val="24"/>
              </w:rPr>
              <w:t>проведения</w:t>
            </w:r>
          </w:p>
        </w:tc>
        <w:tc>
          <w:tcPr>
            <w:tcW w:w="1297" w:type="dxa"/>
          </w:tcPr>
          <w:p w:rsidR="009B5AF4" w:rsidRPr="00E00AB7" w:rsidRDefault="009B5AF4" w:rsidP="00AD58DF">
            <w:pPr>
              <w:pStyle w:val="a8"/>
              <w:jc w:val="center"/>
              <w:rPr>
                <w:rFonts w:ascii="Times New Roman" w:hAnsi="Times New Roman"/>
                <w:b/>
                <w:sz w:val="24"/>
                <w:szCs w:val="24"/>
              </w:rPr>
            </w:pPr>
            <w:r w:rsidRPr="00E00AB7">
              <w:rPr>
                <w:rFonts w:ascii="Times New Roman" w:hAnsi="Times New Roman"/>
                <w:b/>
                <w:sz w:val="24"/>
                <w:szCs w:val="24"/>
              </w:rPr>
              <w:t>Форма контроля</w:t>
            </w:r>
          </w:p>
        </w:tc>
      </w:tr>
      <w:tr w:rsidR="009B5AF4" w:rsidRPr="00E00AB7" w:rsidTr="00AD58DF">
        <w:trPr>
          <w:trHeight w:val="73"/>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1</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сентябрь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p w:rsidR="009B5AF4" w:rsidRPr="00E00AB7" w:rsidRDefault="009B5AF4" w:rsidP="00AD58DF">
            <w:pPr>
              <w:tabs>
                <w:tab w:val="left" w:pos="810"/>
              </w:tabs>
            </w:pPr>
            <w:r w:rsidRPr="00E00AB7">
              <w:tab/>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Pr="00DA3D94" w:rsidRDefault="009B5AF4" w:rsidP="00AD58DF">
            <w:pPr>
              <w:pStyle w:val="a8"/>
              <w:rPr>
                <w:rFonts w:ascii="Times New Roman" w:hAnsi="Times New Roman"/>
                <w:sz w:val="24"/>
                <w:szCs w:val="24"/>
              </w:rPr>
            </w:pPr>
            <w:r w:rsidRPr="00DA3D94">
              <w:rPr>
                <w:rFonts w:ascii="Times New Roman" w:hAnsi="Times New Roman"/>
                <w:sz w:val="24"/>
                <w:szCs w:val="24"/>
              </w:rPr>
              <w:t>Рабочая тетрадь «Рисую узоры». Знакомство с горизонтальными прямыми линиями.</w:t>
            </w:r>
          </w:p>
          <w:p w:rsidR="009B5AF4" w:rsidRPr="00B77CAC" w:rsidRDefault="009B5AF4" w:rsidP="00AD58DF">
            <w:pPr>
              <w:pStyle w:val="a8"/>
              <w:rPr>
                <w:rFonts w:ascii="Times New Roman" w:hAnsi="Times New Roman"/>
                <w:b/>
                <w:sz w:val="24"/>
                <w:szCs w:val="24"/>
              </w:rPr>
            </w:pPr>
            <w:r w:rsidRPr="00DA3D94">
              <w:rPr>
                <w:rFonts w:ascii="Times New Roman" w:hAnsi="Times New Roman"/>
                <w:sz w:val="24"/>
                <w:szCs w:val="24"/>
              </w:rPr>
              <w:t>При</w:t>
            </w:r>
            <w:r>
              <w:rPr>
                <w:rFonts w:ascii="Times New Roman" w:hAnsi="Times New Roman"/>
                <w:sz w:val="24"/>
                <w:szCs w:val="24"/>
              </w:rPr>
              <w:t>ветствие. Пальчиковая зарядка «Семья». Обводка линий. Знакомство с клеткой. Физминутка «Ладушки».</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765"/>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2</w:t>
            </w:r>
          </w:p>
        </w:tc>
        <w:tc>
          <w:tcPr>
            <w:tcW w:w="1194"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 xml:space="preserve"> </w:t>
            </w:r>
            <w:r>
              <w:rPr>
                <w:rFonts w:ascii="Times New Roman" w:hAnsi="Times New Roman"/>
                <w:sz w:val="24"/>
                <w:szCs w:val="24"/>
              </w:rPr>
              <w:t>сентябрь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Знакомство с геометрическими фигурами.</w:t>
            </w:r>
          </w:p>
          <w:p w:rsidR="009B5AF4" w:rsidRPr="00DA3D94" w:rsidRDefault="009B5AF4" w:rsidP="00AD58DF">
            <w:pPr>
              <w:pStyle w:val="a8"/>
              <w:rPr>
                <w:rFonts w:ascii="Times New Roman" w:hAnsi="Times New Roman"/>
                <w:b/>
                <w:sz w:val="24"/>
                <w:szCs w:val="24"/>
              </w:rPr>
            </w:pPr>
            <w:r>
              <w:rPr>
                <w:rFonts w:ascii="Times New Roman" w:hAnsi="Times New Roman"/>
                <w:sz w:val="24"/>
                <w:szCs w:val="24"/>
              </w:rPr>
              <w:t>Приветствие. Пальчиковая зарядка «Семья». Повторение «лево-право», «большой- маленький». Физминутка «Ладушки».</w:t>
            </w:r>
            <w:r w:rsidRPr="00E00AB7">
              <w:rPr>
                <w:rFonts w:ascii="Times New Roman" w:hAnsi="Times New Roman"/>
                <w:sz w:val="24"/>
                <w:szCs w:val="24"/>
              </w:rPr>
              <w:t xml:space="preserve">   </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750"/>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3.</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сентябрь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2</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Pr="00DA3D94" w:rsidRDefault="009B5AF4" w:rsidP="00AD58DF">
            <w:pPr>
              <w:pStyle w:val="a8"/>
              <w:rPr>
                <w:rFonts w:ascii="Times New Roman" w:hAnsi="Times New Roman"/>
                <w:sz w:val="24"/>
                <w:szCs w:val="24"/>
              </w:rPr>
            </w:pPr>
            <w:r w:rsidRPr="00E00AB7">
              <w:rPr>
                <w:rFonts w:ascii="Times New Roman" w:hAnsi="Times New Roman"/>
                <w:sz w:val="24"/>
                <w:szCs w:val="24"/>
              </w:rPr>
              <w:t xml:space="preserve">  </w:t>
            </w:r>
            <w:r w:rsidRPr="00DA3D94">
              <w:rPr>
                <w:rFonts w:ascii="Times New Roman" w:hAnsi="Times New Roman"/>
                <w:sz w:val="24"/>
                <w:szCs w:val="24"/>
              </w:rPr>
              <w:t xml:space="preserve">Рабочая тетрадь «Рисую узоры». </w:t>
            </w:r>
            <w:r>
              <w:rPr>
                <w:rFonts w:ascii="Times New Roman" w:hAnsi="Times New Roman"/>
                <w:sz w:val="24"/>
                <w:szCs w:val="24"/>
              </w:rPr>
              <w:t>Знакомство с вертикальными линиями.</w:t>
            </w:r>
          </w:p>
          <w:p w:rsidR="009B5AF4" w:rsidRPr="00DA3D94" w:rsidRDefault="009B5AF4" w:rsidP="00AD58DF">
            <w:pPr>
              <w:pStyle w:val="a8"/>
              <w:rPr>
                <w:rFonts w:ascii="Times New Roman" w:hAnsi="Times New Roman"/>
                <w:b/>
                <w:sz w:val="24"/>
                <w:szCs w:val="24"/>
              </w:rPr>
            </w:pPr>
            <w:r w:rsidRPr="00DA3D94">
              <w:rPr>
                <w:rFonts w:ascii="Times New Roman" w:hAnsi="Times New Roman"/>
                <w:sz w:val="24"/>
                <w:szCs w:val="24"/>
              </w:rPr>
              <w:t>При</w:t>
            </w:r>
            <w:r>
              <w:rPr>
                <w:rFonts w:ascii="Times New Roman" w:hAnsi="Times New Roman"/>
                <w:sz w:val="24"/>
                <w:szCs w:val="24"/>
              </w:rPr>
              <w:t>ветствие. Пальчиковая зарядка «Раз-два-три-четыре-пять…». Обводка линий. Повторение « клетка».  Физминутка «Мальчик-пальчик».</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1723"/>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4.</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сентябрь</w:t>
            </w:r>
            <w:r w:rsidRPr="00E00AB7">
              <w:rPr>
                <w:rFonts w:ascii="Times New Roman" w:hAnsi="Times New Roman"/>
                <w:sz w:val="24"/>
                <w:szCs w:val="24"/>
              </w:rPr>
              <w:t xml:space="preserve"> </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2</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Цифра ноль.</w:t>
            </w:r>
          </w:p>
          <w:p w:rsidR="009B5AF4" w:rsidRPr="00872246" w:rsidRDefault="009B5AF4" w:rsidP="00AD58DF">
            <w:pPr>
              <w:pStyle w:val="a8"/>
              <w:rPr>
                <w:rFonts w:ascii="Times New Roman" w:hAnsi="Times New Roman"/>
                <w:sz w:val="24"/>
                <w:szCs w:val="24"/>
              </w:rPr>
            </w:pPr>
            <w:r>
              <w:rPr>
                <w:rFonts w:ascii="Times New Roman" w:hAnsi="Times New Roman"/>
                <w:sz w:val="24"/>
                <w:szCs w:val="24"/>
              </w:rPr>
              <w:t>Приветствие. Пальчиковая зарядка «Раз-два-три-четыре-пять…». Повторение «большой-маленький». Написание цифры ноль. Физминутка «Мальчик-пальчик».</w:t>
            </w:r>
            <w:r w:rsidRPr="00E00AB7">
              <w:rPr>
                <w:rFonts w:ascii="Times New Roman" w:hAnsi="Times New Roman"/>
                <w:sz w:val="24"/>
                <w:szCs w:val="24"/>
              </w:rPr>
              <w:t xml:space="preserve">   </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339"/>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5.</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сентябрь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3</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 xml:space="preserve">групповое </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Pr="00DA3D9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Знакомство с волнистыми и ломаными линиями.</w:t>
            </w:r>
          </w:p>
          <w:p w:rsidR="009B5AF4" w:rsidRPr="00872246" w:rsidRDefault="009B5AF4" w:rsidP="00AD58DF">
            <w:pPr>
              <w:pStyle w:val="a8"/>
              <w:rPr>
                <w:rFonts w:ascii="Times New Roman" w:hAnsi="Times New Roman"/>
                <w:b/>
                <w:sz w:val="24"/>
                <w:szCs w:val="24"/>
              </w:rPr>
            </w:pPr>
            <w:r w:rsidRPr="00DA3D94">
              <w:rPr>
                <w:rFonts w:ascii="Times New Roman" w:hAnsi="Times New Roman"/>
                <w:sz w:val="24"/>
                <w:szCs w:val="24"/>
              </w:rPr>
              <w:t>При</w:t>
            </w:r>
            <w:r>
              <w:rPr>
                <w:rFonts w:ascii="Times New Roman" w:hAnsi="Times New Roman"/>
                <w:sz w:val="24"/>
                <w:szCs w:val="24"/>
              </w:rPr>
              <w:t>ветствие. Пальчиковая зарядка «Вышли пальчики гулять». Обводка линий. Игра «Лабиринт».  Физминутка «Домик».</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73"/>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6.</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сентябрь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3</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Цифра один. Числовая прямая.</w:t>
            </w:r>
          </w:p>
          <w:p w:rsidR="009B5AF4" w:rsidRPr="00872246" w:rsidRDefault="009B5AF4" w:rsidP="00AD58DF">
            <w:pPr>
              <w:pStyle w:val="a8"/>
              <w:rPr>
                <w:rFonts w:ascii="Times New Roman" w:hAnsi="Times New Roman"/>
                <w:sz w:val="24"/>
                <w:szCs w:val="24"/>
              </w:rPr>
            </w:pPr>
            <w:r>
              <w:rPr>
                <w:rFonts w:ascii="Times New Roman" w:hAnsi="Times New Roman"/>
                <w:sz w:val="24"/>
                <w:szCs w:val="24"/>
              </w:rPr>
              <w:t xml:space="preserve">Приветствие. Пальчиковая зарядка «Вышли пальчики гулять». Повторение «узкий-широкий, длинный-короткий». Игра «Четвертый лишний». Написание цифры один. Физминутка </w:t>
            </w:r>
            <w:r>
              <w:rPr>
                <w:rFonts w:ascii="Times New Roman" w:hAnsi="Times New Roman"/>
                <w:sz w:val="24"/>
                <w:szCs w:val="24"/>
              </w:rPr>
              <w:lastRenderedPageBreak/>
              <w:t>«Домик».</w:t>
            </w:r>
            <w:r w:rsidRPr="00E00AB7">
              <w:rPr>
                <w:rFonts w:ascii="Times New Roman" w:hAnsi="Times New Roman"/>
                <w:sz w:val="24"/>
                <w:szCs w:val="24"/>
              </w:rPr>
              <w:t xml:space="preserve">   </w:t>
            </w:r>
          </w:p>
        </w:tc>
        <w:tc>
          <w:tcPr>
            <w:tcW w:w="1620" w:type="dxa"/>
          </w:tcPr>
          <w:p w:rsidR="009B5AF4" w:rsidRPr="00E00AB7" w:rsidRDefault="009B5AF4" w:rsidP="00AD58DF">
            <w:r w:rsidRPr="00E00AB7">
              <w:lastRenderedPageBreak/>
              <w:t>кабинет дополнительного образования</w:t>
            </w:r>
          </w:p>
        </w:tc>
        <w:tc>
          <w:tcPr>
            <w:tcW w:w="1297" w:type="dxa"/>
          </w:tcPr>
          <w:p w:rsidR="009B5AF4" w:rsidRPr="00E00AB7" w:rsidRDefault="009B5AF4" w:rsidP="00AD58DF"/>
        </w:tc>
      </w:tr>
      <w:tr w:rsidR="009B5AF4" w:rsidRPr="00E00AB7" w:rsidTr="00AD58DF">
        <w:trPr>
          <w:trHeight w:val="73"/>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lastRenderedPageBreak/>
              <w:t>7.</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сентябрь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4</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Pr="00DA3D9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Знакомство с наклонными линиями.</w:t>
            </w:r>
          </w:p>
          <w:p w:rsidR="009B5AF4" w:rsidRPr="00315342" w:rsidRDefault="009B5AF4" w:rsidP="00AD58DF">
            <w:pPr>
              <w:pStyle w:val="a8"/>
              <w:rPr>
                <w:rFonts w:ascii="Times New Roman" w:hAnsi="Times New Roman"/>
                <w:b/>
                <w:sz w:val="24"/>
                <w:szCs w:val="24"/>
              </w:rPr>
            </w:pPr>
            <w:r w:rsidRPr="00DA3D94">
              <w:rPr>
                <w:rFonts w:ascii="Times New Roman" w:hAnsi="Times New Roman"/>
                <w:sz w:val="24"/>
                <w:szCs w:val="24"/>
              </w:rPr>
              <w:t>При</w:t>
            </w:r>
            <w:r>
              <w:rPr>
                <w:rFonts w:ascii="Times New Roman" w:hAnsi="Times New Roman"/>
                <w:sz w:val="24"/>
                <w:szCs w:val="24"/>
              </w:rPr>
              <w:t>ветствие. Пальчиковая зарядка «Наша Маша». Повторение «ломаная линия». Обводка линий. Игра «Нарисуй по образцу».  Физминутка «Динь-динь-бом».</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73"/>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8.</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сентябрь</w:t>
            </w:r>
            <w:r w:rsidRPr="00E00AB7">
              <w:rPr>
                <w:rFonts w:ascii="Times New Roman" w:hAnsi="Times New Roman"/>
                <w:sz w:val="24"/>
                <w:szCs w:val="24"/>
              </w:rPr>
              <w:t xml:space="preserve"> </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4</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Цифра два. Числовая прямая.</w:t>
            </w:r>
          </w:p>
          <w:p w:rsidR="009B5AF4" w:rsidRPr="00E00AB7" w:rsidRDefault="009B5AF4" w:rsidP="00AD58DF">
            <w:pPr>
              <w:pStyle w:val="a8"/>
              <w:rPr>
                <w:rFonts w:ascii="Times New Roman" w:hAnsi="Times New Roman"/>
                <w:sz w:val="24"/>
                <w:szCs w:val="24"/>
              </w:rPr>
            </w:pPr>
            <w:r>
              <w:rPr>
                <w:rFonts w:ascii="Times New Roman" w:hAnsi="Times New Roman"/>
                <w:sz w:val="24"/>
                <w:szCs w:val="24"/>
              </w:rPr>
              <w:t>Приветствие. Пальчиковая зарядка «Наша Маша». Сравнение предметов по количеству. Игра «Четвертый лишний». Написание цифры два. Физминутка «Динь-динь-бом».</w:t>
            </w:r>
            <w:r w:rsidRPr="00E00AB7">
              <w:rPr>
                <w:rFonts w:ascii="Times New Roman" w:hAnsi="Times New Roman"/>
                <w:sz w:val="24"/>
                <w:szCs w:val="24"/>
              </w:rPr>
              <w:t xml:space="preserve">   </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49"/>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9.</w:t>
            </w:r>
          </w:p>
        </w:tc>
        <w:tc>
          <w:tcPr>
            <w:tcW w:w="1194"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 xml:space="preserve"> </w:t>
            </w:r>
            <w:r>
              <w:rPr>
                <w:rFonts w:ascii="Times New Roman" w:hAnsi="Times New Roman"/>
                <w:sz w:val="24"/>
                <w:szCs w:val="24"/>
              </w:rPr>
              <w:t>октябрь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5</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Pr="006851F2" w:rsidRDefault="009B5AF4" w:rsidP="00AD58DF">
            <w:pPr>
              <w:pStyle w:val="a8"/>
              <w:rPr>
                <w:rFonts w:ascii="Times New Roman" w:hAnsi="Times New Roman"/>
                <w:b/>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Знакомство со штриховкой.</w:t>
            </w: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«Как зовут пальчик?» Закрепление: волнистые и горизонтальные линии. Обводка линий. Игра «Нарисуй по образцу».  Физминутка «Наши уточки с утра».</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780"/>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10.</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октябрь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5</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E00AB7">
              <w:rPr>
                <w:rFonts w:ascii="Times New Roman" w:hAnsi="Times New Roman"/>
                <w:b/>
                <w:sz w:val="24"/>
                <w:szCs w:val="24"/>
              </w:rPr>
              <w:t xml:space="preserve"> </w:t>
            </w: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Счет предметов в пределах двух.</w:t>
            </w:r>
          </w:p>
          <w:p w:rsidR="009B5AF4" w:rsidRPr="006851F2" w:rsidRDefault="009B5AF4" w:rsidP="00AD58DF">
            <w:pPr>
              <w:pStyle w:val="a8"/>
              <w:rPr>
                <w:rFonts w:ascii="Times New Roman" w:hAnsi="Times New Roman"/>
                <w:b/>
                <w:sz w:val="24"/>
                <w:szCs w:val="24"/>
              </w:rPr>
            </w:pPr>
            <w:r>
              <w:rPr>
                <w:rFonts w:ascii="Times New Roman" w:hAnsi="Times New Roman"/>
                <w:sz w:val="24"/>
                <w:szCs w:val="24"/>
              </w:rPr>
              <w:t>Приветствие. Пальчиковая зарядка «Как зовут пальчик?» Повторение «овощи и фрукты». Счет предметов. Написание цифр один и два. Физминутка «Наши уточки с утра».</w:t>
            </w:r>
            <w:r w:rsidRPr="00E00AB7">
              <w:rPr>
                <w:rFonts w:ascii="Times New Roman" w:hAnsi="Times New Roman"/>
                <w:sz w:val="24"/>
                <w:szCs w:val="24"/>
              </w:rPr>
              <w:t xml:space="preserve">   </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1430"/>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11.</w:t>
            </w:r>
          </w:p>
        </w:tc>
        <w:tc>
          <w:tcPr>
            <w:tcW w:w="1194"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 xml:space="preserve"> </w:t>
            </w:r>
            <w:r>
              <w:rPr>
                <w:rFonts w:ascii="Times New Roman" w:hAnsi="Times New Roman"/>
                <w:sz w:val="24"/>
                <w:szCs w:val="24"/>
              </w:rPr>
              <w:t>октябрь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6</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Pr="00E33B2B" w:rsidRDefault="009B5AF4" w:rsidP="00AD58DF">
            <w:pPr>
              <w:pStyle w:val="a8"/>
              <w:rPr>
                <w:rFonts w:ascii="Times New Roman" w:hAnsi="Times New Roman"/>
                <w:b/>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Знакомство с кругом.</w:t>
            </w: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«Этот пальчик хочет спать». Рисование улитки. Узор в клетке. Игра «Лабиринт».  Физминутка «Ладушки-ладошки».</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56"/>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12.</w:t>
            </w:r>
          </w:p>
        </w:tc>
        <w:tc>
          <w:tcPr>
            <w:tcW w:w="1194"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 xml:space="preserve"> </w:t>
            </w:r>
            <w:r>
              <w:rPr>
                <w:rFonts w:ascii="Times New Roman" w:hAnsi="Times New Roman"/>
                <w:sz w:val="24"/>
                <w:szCs w:val="24"/>
              </w:rPr>
              <w:t>октябрь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6</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Цифра три. Числовая прямая.</w:t>
            </w:r>
          </w:p>
          <w:p w:rsidR="009B5AF4" w:rsidRPr="00E33B2B" w:rsidRDefault="009B5AF4" w:rsidP="00AD58DF">
            <w:pPr>
              <w:pStyle w:val="a8"/>
              <w:rPr>
                <w:rFonts w:ascii="Times New Roman" w:hAnsi="Times New Roman"/>
                <w:sz w:val="24"/>
                <w:szCs w:val="24"/>
              </w:rPr>
            </w:pPr>
            <w:r>
              <w:rPr>
                <w:rFonts w:ascii="Times New Roman" w:hAnsi="Times New Roman"/>
                <w:sz w:val="24"/>
                <w:szCs w:val="24"/>
              </w:rPr>
              <w:t>Приветствие. Пальчиковая зарядка «Этот пальчик хочет спать» Повторение цифр 0,1,2. Счет предметов. Написание цифры три. Физминутка «Ладушки-ладошки».</w:t>
            </w:r>
            <w:r w:rsidRPr="00E00AB7">
              <w:rPr>
                <w:rFonts w:ascii="Times New Roman" w:hAnsi="Times New Roman"/>
                <w:sz w:val="24"/>
                <w:szCs w:val="24"/>
              </w:rPr>
              <w:t xml:space="preserve">   </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99"/>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13</w:t>
            </w:r>
          </w:p>
        </w:tc>
        <w:tc>
          <w:tcPr>
            <w:tcW w:w="1194"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 xml:space="preserve"> </w:t>
            </w:r>
            <w:r>
              <w:rPr>
                <w:rFonts w:ascii="Times New Roman" w:hAnsi="Times New Roman"/>
                <w:sz w:val="24"/>
                <w:szCs w:val="24"/>
              </w:rPr>
              <w:t>октябрь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7</w:t>
            </w:r>
          </w:p>
        </w:tc>
        <w:tc>
          <w:tcPr>
            <w:tcW w:w="871"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Знакомство с кругом. Светофор.</w:t>
            </w:r>
          </w:p>
          <w:p w:rsidR="009B5AF4" w:rsidRPr="0045029A" w:rsidRDefault="009B5AF4" w:rsidP="00AD58DF">
            <w:pPr>
              <w:pStyle w:val="a8"/>
              <w:rPr>
                <w:rFonts w:ascii="Times New Roman" w:hAnsi="Times New Roman"/>
                <w:b/>
                <w:sz w:val="24"/>
                <w:szCs w:val="24"/>
              </w:rPr>
            </w:pPr>
            <w:r w:rsidRPr="00DA3D94">
              <w:rPr>
                <w:rFonts w:ascii="Times New Roman" w:hAnsi="Times New Roman"/>
                <w:sz w:val="24"/>
                <w:szCs w:val="24"/>
              </w:rPr>
              <w:t xml:space="preserve"> При</w:t>
            </w:r>
            <w:r>
              <w:rPr>
                <w:rFonts w:ascii="Times New Roman" w:hAnsi="Times New Roman"/>
                <w:sz w:val="24"/>
                <w:szCs w:val="24"/>
              </w:rPr>
              <w:t xml:space="preserve">ветствие. Пальчиковая зарядка «Кто быстрее побежит?». </w:t>
            </w:r>
            <w:r>
              <w:rPr>
                <w:rFonts w:ascii="Times New Roman" w:hAnsi="Times New Roman"/>
                <w:sz w:val="24"/>
                <w:szCs w:val="24"/>
              </w:rPr>
              <w:lastRenderedPageBreak/>
              <w:t>Цвета светофора. Узор в клетке. Игра «Лабиринт».  Физминутка «Кисонька-мурысонька».</w:t>
            </w:r>
          </w:p>
        </w:tc>
        <w:tc>
          <w:tcPr>
            <w:tcW w:w="1620" w:type="dxa"/>
          </w:tcPr>
          <w:p w:rsidR="009B5AF4" w:rsidRPr="00E00AB7" w:rsidRDefault="009B5AF4" w:rsidP="00AD58DF">
            <w:r w:rsidRPr="00E00AB7">
              <w:lastRenderedPageBreak/>
              <w:t xml:space="preserve">кабинет дополнительного </w:t>
            </w:r>
            <w:r w:rsidRPr="00E00AB7">
              <w:lastRenderedPageBreak/>
              <w:t>образования</w:t>
            </w:r>
          </w:p>
        </w:tc>
        <w:tc>
          <w:tcPr>
            <w:tcW w:w="1297" w:type="dxa"/>
          </w:tcPr>
          <w:p w:rsidR="009B5AF4" w:rsidRPr="00E00AB7" w:rsidRDefault="009B5AF4" w:rsidP="00AD58DF"/>
        </w:tc>
      </w:tr>
      <w:tr w:rsidR="009B5AF4" w:rsidRPr="00E00AB7" w:rsidTr="00AD58DF">
        <w:trPr>
          <w:trHeight w:val="56"/>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lastRenderedPageBreak/>
              <w:t xml:space="preserve">14. </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 xml:space="preserve"> октябрь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7</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Счет предметов в пределах трех.</w:t>
            </w:r>
          </w:p>
          <w:p w:rsidR="009B5AF4" w:rsidRPr="00E00AB7"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«Кто быстрее побежит?» Знакомство со знаками сравнения. Игра «Сложи картинку». Написание знаков.  Физминутка «Кисонька-мурысонька».</w:t>
            </w:r>
            <w:r w:rsidRPr="00E00AB7">
              <w:rPr>
                <w:rFonts w:ascii="Times New Roman" w:hAnsi="Times New Roman"/>
                <w:sz w:val="24"/>
                <w:szCs w:val="24"/>
              </w:rPr>
              <w:t xml:space="preserve">   </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76"/>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15</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октябрь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8</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 xml:space="preserve">Знакомство с кругом. </w:t>
            </w:r>
          </w:p>
          <w:p w:rsidR="009B5AF4" w:rsidRPr="00FA70E1" w:rsidRDefault="009B5AF4" w:rsidP="00AD58DF">
            <w:pPr>
              <w:pStyle w:val="a8"/>
              <w:rPr>
                <w:rFonts w:ascii="Times New Roman" w:hAnsi="Times New Roman"/>
                <w:b/>
                <w:sz w:val="24"/>
                <w:szCs w:val="24"/>
              </w:rPr>
            </w:pP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«Дружные пальчики». Обводка кругов и линий. Игра «Лабиринт». Узор в клетке.  Физминутка «Где же наши ручки?».</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64"/>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16</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октябрь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8</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Цифры один, два, три.</w:t>
            </w:r>
          </w:p>
          <w:p w:rsidR="009B5AF4" w:rsidRPr="00FA70E1"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«Дружные пальчики». Сравнение предметов. Игра «Найди предмет». Рисование узора.  Физминутка «Где же наши ручки?».</w:t>
            </w:r>
            <w:r w:rsidRPr="00E00AB7">
              <w:rPr>
                <w:rFonts w:ascii="Times New Roman" w:hAnsi="Times New Roman"/>
                <w:sz w:val="24"/>
                <w:szCs w:val="24"/>
              </w:rPr>
              <w:t xml:space="preserve">   </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9B5AF4">
        <w:trPr>
          <w:trHeight w:val="76"/>
        </w:trPr>
        <w:tc>
          <w:tcPr>
            <w:tcW w:w="534" w:type="dxa"/>
            <w:shd w:val="clear" w:color="auto" w:fill="808080"/>
          </w:tcPr>
          <w:p w:rsidR="009B5AF4" w:rsidRPr="00E00AB7" w:rsidRDefault="009B5AF4" w:rsidP="00AD58DF">
            <w:pPr>
              <w:pStyle w:val="a8"/>
              <w:jc w:val="center"/>
              <w:rPr>
                <w:rFonts w:ascii="Times New Roman" w:hAnsi="Times New Roman"/>
                <w:sz w:val="24"/>
                <w:szCs w:val="24"/>
              </w:rPr>
            </w:pPr>
          </w:p>
        </w:tc>
        <w:tc>
          <w:tcPr>
            <w:tcW w:w="1194" w:type="dxa"/>
            <w:shd w:val="clear" w:color="auto" w:fill="808080"/>
          </w:tcPr>
          <w:p w:rsidR="009B5AF4" w:rsidRDefault="009B5AF4" w:rsidP="00AD58DF">
            <w:pPr>
              <w:pStyle w:val="a8"/>
              <w:rPr>
                <w:rFonts w:ascii="Times New Roman" w:hAnsi="Times New Roman"/>
                <w:sz w:val="24"/>
                <w:szCs w:val="24"/>
              </w:rPr>
            </w:pPr>
          </w:p>
        </w:tc>
        <w:tc>
          <w:tcPr>
            <w:tcW w:w="1113" w:type="dxa"/>
            <w:shd w:val="clear" w:color="auto" w:fill="808080"/>
          </w:tcPr>
          <w:p w:rsidR="009B5AF4" w:rsidRDefault="009B5AF4" w:rsidP="00AD58DF">
            <w:pPr>
              <w:pStyle w:val="a8"/>
              <w:jc w:val="center"/>
              <w:rPr>
                <w:rFonts w:ascii="Times New Roman" w:hAnsi="Times New Roman"/>
                <w:sz w:val="24"/>
                <w:szCs w:val="24"/>
              </w:rPr>
            </w:pPr>
            <w:r>
              <w:rPr>
                <w:rFonts w:ascii="Times New Roman" w:hAnsi="Times New Roman"/>
                <w:sz w:val="24"/>
                <w:szCs w:val="24"/>
              </w:rPr>
              <w:t>9</w:t>
            </w:r>
          </w:p>
        </w:tc>
        <w:tc>
          <w:tcPr>
            <w:tcW w:w="871" w:type="dxa"/>
            <w:shd w:val="clear" w:color="auto" w:fill="808080"/>
          </w:tcPr>
          <w:p w:rsidR="009B5AF4" w:rsidRPr="00E00AB7" w:rsidRDefault="009B5AF4" w:rsidP="00AD58DF">
            <w:pPr>
              <w:pStyle w:val="a8"/>
              <w:rPr>
                <w:rFonts w:ascii="Times New Roman" w:hAnsi="Times New Roman"/>
                <w:sz w:val="24"/>
                <w:szCs w:val="24"/>
              </w:rPr>
            </w:pPr>
          </w:p>
        </w:tc>
        <w:tc>
          <w:tcPr>
            <w:tcW w:w="709" w:type="dxa"/>
            <w:shd w:val="clear" w:color="auto" w:fill="808080"/>
          </w:tcPr>
          <w:p w:rsidR="009B5AF4" w:rsidRPr="00E00AB7" w:rsidRDefault="009B5AF4" w:rsidP="00AD58DF">
            <w:pPr>
              <w:pStyle w:val="a8"/>
              <w:rPr>
                <w:rFonts w:ascii="Times New Roman" w:hAnsi="Times New Roman"/>
                <w:sz w:val="24"/>
                <w:szCs w:val="24"/>
              </w:rPr>
            </w:pPr>
          </w:p>
        </w:tc>
        <w:tc>
          <w:tcPr>
            <w:tcW w:w="6880" w:type="dxa"/>
            <w:shd w:val="clear" w:color="auto" w:fill="808080"/>
          </w:tcPr>
          <w:p w:rsidR="009B5AF4" w:rsidRPr="00DA3D94" w:rsidRDefault="009B5AF4" w:rsidP="00AD58DF">
            <w:pPr>
              <w:pStyle w:val="a8"/>
              <w:rPr>
                <w:rFonts w:ascii="Times New Roman" w:hAnsi="Times New Roman"/>
                <w:sz w:val="24"/>
                <w:szCs w:val="24"/>
              </w:rPr>
            </w:pPr>
            <w:r>
              <w:rPr>
                <w:rFonts w:ascii="Times New Roman" w:hAnsi="Times New Roman"/>
                <w:sz w:val="24"/>
                <w:szCs w:val="24"/>
              </w:rPr>
              <w:t>Первый каникулярный период</w:t>
            </w:r>
          </w:p>
        </w:tc>
        <w:tc>
          <w:tcPr>
            <w:tcW w:w="1620" w:type="dxa"/>
            <w:shd w:val="clear" w:color="auto" w:fill="808080"/>
          </w:tcPr>
          <w:p w:rsidR="009B5AF4" w:rsidRPr="00E00AB7" w:rsidRDefault="009B5AF4" w:rsidP="00AD58DF"/>
        </w:tc>
        <w:tc>
          <w:tcPr>
            <w:tcW w:w="1297" w:type="dxa"/>
            <w:shd w:val="clear" w:color="auto" w:fill="808080"/>
          </w:tcPr>
          <w:p w:rsidR="009B5AF4" w:rsidRPr="00E00AB7" w:rsidRDefault="009B5AF4" w:rsidP="00AD58DF"/>
        </w:tc>
      </w:tr>
      <w:tr w:rsidR="009B5AF4" w:rsidRPr="00E00AB7" w:rsidTr="00AD58DF">
        <w:trPr>
          <w:trHeight w:val="76"/>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17</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октябрь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10</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Обводка линий без отрыва от листа.</w:t>
            </w:r>
          </w:p>
          <w:p w:rsidR="009B5AF4" w:rsidRPr="00E00AB7" w:rsidRDefault="009B5AF4" w:rsidP="00AD58DF">
            <w:pPr>
              <w:pStyle w:val="a8"/>
              <w:rPr>
                <w:rFonts w:ascii="Times New Roman" w:hAnsi="Times New Roman"/>
                <w:sz w:val="24"/>
                <w:szCs w:val="24"/>
              </w:rPr>
            </w:pP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«Я здороваюсь везде». Обводка узора. Игра «Дорисуй по образцу». Рисование клетки.  Физминутка «Ладушки-ладошки».</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1783"/>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18</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ноябрь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10</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Цифра четыре.</w:t>
            </w:r>
          </w:p>
          <w:p w:rsidR="009B5AF4" w:rsidRPr="00E00AB7"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«Я здороваюсь везде». Счет предметов в пределах четырех. Написание цифры четыре. Рисование узора. Физминутка «Ладушки-ладошки».</w:t>
            </w:r>
            <w:r w:rsidRPr="00E00AB7">
              <w:rPr>
                <w:rFonts w:ascii="Times New Roman" w:hAnsi="Times New Roman"/>
                <w:sz w:val="24"/>
                <w:szCs w:val="24"/>
              </w:rPr>
              <w:t xml:space="preserve">   </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76"/>
        </w:trPr>
        <w:tc>
          <w:tcPr>
            <w:tcW w:w="534" w:type="dxa"/>
          </w:tcPr>
          <w:p w:rsidR="009B5AF4" w:rsidRPr="00E00AB7" w:rsidRDefault="009B5AF4" w:rsidP="00AD58DF">
            <w:pPr>
              <w:pStyle w:val="a8"/>
              <w:jc w:val="center"/>
              <w:rPr>
                <w:rFonts w:ascii="Times New Roman" w:hAnsi="Times New Roman"/>
                <w:sz w:val="24"/>
                <w:szCs w:val="24"/>
              </w:rPr>
            </w:pPr>
          </w:p>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19</w:t>
            </w:r>
          </w:p>
        </w:tc>
        <w:tc>
          <w:tcPr>
            <w:tcW w:w="1194"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 xml:space="preserve"> </w:t>
            </w:r>
            <w:r>
              <w:rPr>
                <w:rFonts w:ascii="Times New Roman" w:hAnsi="Times New Roman"/>
                <w:sz w:val="24"/>
                <w:szCs w:val="24"/>
              </w:rPr>
              <w:t>ноябрь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11</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Pr="00E00AB7" w:rsidRDefault="009B5AF4" w:rsidP="00AD58DF">
            <w:pPr>
              <w:pStyle w:val="a8"/>
              <w:rPr>
                <w:rFonts w:ascii="Times New Roman" w:hAnsi="Times New Roman"/>
                <w:b/>
                <w:sz w:val="24"/>
                <w:szCs w:val="24"/>
              </w:rPr>
            </w:pPr>
          </w:p>
          <w:p w:rsidR="009B5AF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Знакомство со спиралевидными линиями.</w:t>
            </w:r>
          </w:p>
          <w:p w:rsidR="009B5AF4" w:rsidRPr="00E00AB7" w:rsidRDefault="009B5AF4" w:rsidP="00AD58DF">
            <w:pPr>
              <w:pStyle w:val="a8"/>
              <w:rPr>
                <w:rFonts w:ascii="Times New Roman" w:hAnsi="Times New Roman"/>
                <w:sz w:val="24"/>
                <w:szCs w:val="24"/>
              </w:rPr>
            </w:pP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«Здравствуй, солнце золотое!». Обводка узора без отрыва от листа. Игра «Дорисуй картинку». Угол  клетки.  Физминутка «Зайчики».</w:t>
            </w:r>
          </w:p>
        </w:tc>
        <w:tc>
          <w:tcPr>
            <w:tcW w:w="1620" w:type="dxa"/>
          </w:tcPr>
          <w:p w:rsidR="009B5AF4" w:rsidRPr="00E00AB7" w:rsidRDefault="009B5AF4" w:rsidP="00AD58DF"/>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70"/>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20</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ноябрь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11</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w:t>
            </w:r>
            <w:r w:rsidRPr="00E00AB7">
              <w:rPr>
                <w:rFonts w:ascii="Times New Roman" w:hAnsi="Times New Roman"/>
                <w:sz w:val="24"/>
                <w:szCs w:val="24"/>
              </w:rPr>
              <w:lastRenderedPageBreak/>
              <w:t>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lastRenderedPageBreak/>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Цифра пять.</w:t>
            </w:r>
          </w:p>
          <w:p w:rsidR="009B5AF4" w:rsidRPr="00E00AB7" w:rsidRDefault="009B5AF4" w:rsidP="00AD58DF">
            <w:pPr>
              <w:pStyle w:val="a8"/>
              <w:rPr>
                <w:rFonts w:ascii="Times New Roman" w:hAnsi="Times New Roman"/>
                <w:b/>
                <w:sz w:val="24"/>
                <w:szCs w:val="24"/>
              </w:rPr>
            </w:pPr>
            <w:r>
              <w:rPr>
                <w:rFonts w:ascii="Times New Roman" w:hAnsi="Times New Roman"/>
                <w:sz w:val="24"/>
                <w:szCs w:val="24"/>
              </w:rPr>
              <w:lastRenderedPageBreak/>
              <w:t xml:space="preserve"> Приветствие. Пальчиковая зарядка «Здравствуй, солнце золотое!». Счет предметов . Написание цифры пять. Рисование узора. Физминутка «Зайчики».</w:t>
            </w:r>
            <w:r w:rsidRPr="00E00AB7">
              <w:rPr>
                <w:rFonts w:ascii="Times New Roman" w:hAnsi="Times New Roman"/>
                <w:sz w:val="24"/>
                <w:szCs w:val="24"/>
              </w:rPr>
              <w:t xml:space="preserve">   </w:t>
            </w:r>
          </w:p>
        </w:tc>
        <w:tc>
          <w:tcPr>
            <w:tcW w:w="1620" w:type="dxa"/>
          </w:tcPr>
          <w:p w:rsidR="009B5AF4" w:rsidRPr="00E00AB7" w:rsidRDefault="009B5AF4" w:rsidP="00AD58DF">
            <w:r w:rsidRPr="00E00AB7">
              <w:lastRenderedPageBreak/>
              <w:t xml:space="preserve">кабинет </w:t>
            </w:r>
            <w:r w:rsidRPr="00E00AB7">
              <w:lastRenderedPageBreak/>
              <w:t>дополнительного образования</w:t>
            </w:r>
          </w:p>
        </w:tc>
        <w:tc>
          <w:tcPr>
            <w:tcW w:w="1297" w:type="dxa"/>
          </w:tcPr>
          <w:p w:rsidR="009B5AF4" w:rsidRPr="00E00AB7" w:rsidRDefault="009B5AF4" w:rsidP="00AD58DF"/>
        </w:tc>
      </w:tr>
      <w:tr w:rsidR="009B5AF4" w:rsidRPr="00E00AB7" w:rsidTr="00AD58DF">
        <w:trPr>
          <w:trHeight w:val="61"/>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lastRenderedPageBreak/>
              <w:t>21</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ноябрь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12</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Знакомство с петельками.</w:t>
            </w:r>
          </w:p>
          <w:p w:rsidR="009B5AF4" w:rsidRPr="00E00AB7" w:rsidRDefault="009B5AF4" w:rsidP="00AD58DF">
            <w:pPr>
              <w:pStyle w:val="a8"/>
              <w:rPr>
                <w:rFonts w:ascii="Times New Roman" w:hAnsi="Times New Roman"/>
                <w:b/>
                <w:sz w:val="24"/>
                <w:szCs w:val="24"/>
              </w:rPr>
            </w:pP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«Зайка шевелит ушами». Обводка узора без отрыва от листа. Игра «Дорисуй домики».  Физминутка «Мы упрямые утята».</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68"/>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22</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ноябрь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12</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Цифра шесть.</w:t>
            </w:r>
          </w:p>
          <w:p w:rsidR="009B5AF4" w:rsidRPr="00E00AB7"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«Зайка шевелит ушами». Счет предметов . Написание цифры шесть. Рисование узора. Физминутка «Мы упрямые утята».</w:t>
            </w:r>
            <w:r w:rsidRPr="00E00AB7">
              <w:rPr>
                <w:rFonts w:ascii="Times New Roman" w:hAnsi="Times New Roman"/>
                <w:sz w:val="24"/>
                <w:szCs w:val="24"/>
              </w:rPr>
              <w:t xml:space="preserve">   </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46"/>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23</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ноябрь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13</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Рисуем клетки.</w:t>
            </w:r>
          </w:p>
          <w:p w:rsidR="009B5AF4" w:rsidRPr="00E00AB7" w:rsidRDefault="009B5AF4" w:rsidP="00AD58DF">
            <w:pPr>
              <w:pStyle w:val="a8"/>
              <w:rPr>
                <w:rFonts w:ascii="Times New Roman" w:hAnsi="Times New Roman"/>
                <w:sz w:val="24"/>
                <w:szCs w:val="24"/>
              </w:rPr>
            </w:pP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«Бабочка-коробочка». Обводка узора без отрыва от листа. Игра «Дорисуй зайку».  Физминутка «Покачайся, покружись».</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76"/>
        </w:trPr>
        <w:tc>
          <w:tcPr>
            <w:tcW w:w="534" w:type="dxa"/>
          </w:tcPr>
          <w:p w:rsidR="009B5AF4" w:rsidRPr="00E00AB7" w:rsidRDefault="009B5AF4" w:rsidP="00AD58DF">
            <w:pPr>
              <w:pStyle w:val="a8"/>
              <w:jc w:val="center"/>
              <w:rPr>
                <w:rFonts w:ascii="Times New Roman" w:hAnsi="Times New Roman"/>
                <w:sz w:val="24"/>
                <w:szCs w:val="24"/>
              </w:rPr>
            </w:pPr>
          </w:p>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24</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ноябрь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13</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Цифра шесть на числовой прямой.</w:t>
            </w:r>
          </w:p>
          <w:p w:rsidR="009B5AF4" w:rsidRPr="00E00AB7"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«Бабочка-коробочка». Счет предметов . Написание цифры шесть. Рисование узора. Физминутка «Покачайся, покружись».</w:t>
            </w:r>
            <w:r w:rsidRPr="00E00AB7">
              <w:rPr>
                <w:rFonts w:ascii="Times New Roman" w:hAnsi="Times New Roman"/>
                <w:sz w:val="24"/>
                <w:szCs w:val="24"/>
              </w:rPr>
              <w:t xml:space="preserve">   </w:t>
            </w:r>
          </w:p>
        </w:tc>
        <w:tc>
          <w:tcPr>
            <w:tcW w:w="1620" w:type="dxa"/>
          </w:tcPr>
          <w:p w:rsidR="009B5AF4" w:rsidRPr="00E00AB7" w:rsidRDefault="009B5AF4" w:rsidP="00AD58DF"/>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84"/>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25</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ноябрь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14</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Повторяем разновидности линий.</w:t>
            </w:r>
          </w:p>
          <w:p w:rsidR="009B5AF4" w:rsidRPr="00E00AB7" w:rsidRDefault="009B5AF4" w:rsidP="00AD58DF">
            <w:pPr>
              <w:pStyle w:val="a8"/>
              <w:rPr>
                <w:rFonts w:ascii="Times New Roman" w:hAnsi="Times New Roman"/>
                <w:b/>
                <w:sz w:val="24"/>
                <w:szCs w:val="24"/>
              </w:rPr>
            </w:pP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«Дружные ребятки». Обводка линий. Игра «Лабиринт».  Физминутка «Я в ладоши хлопаю».</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1384"/>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26</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декабрь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14</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Цифры пять и шесть.</w:t>
            </w:r>
          </w:p>
          <w:p w:rsidR="009B5AF4" w:rsidRPr="00E00AB7"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«Дружные ребятки». Счет предметов . Написание цифр пять и шесть. Игра «Найди ошибку».Физминутка «Я в ладоши хлопаю»</w:t>
            </w:r>
            <w:r w:rsidRPr="00E00AB7">
              <w:rPr>
                <w:rFonts w:ascii="Times New Roman" w:hAnsi="Times New Roman"/>
                <w:sz w:val="24"/>
                <w:szCs w:val="24"/>
              </w:rPr>
              <w:t xml:space="preserve">  </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1170"/>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27</w:t>
            </w:r>
          </w:p>
        </w:tc>
        <w:tc>
          <w:tcPr>
            <w:tcW w:w="1194"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 xml:space="preserve"> </w:t>
            </w:r>
            <w:r>
              <w:rPr>
                <w:rFonts w:ascii="Times New Roman" w:hAnsi="Times New Roman"/>
                <w:sz w:val="24"/>
                <w:szCs w:val="24"/>
              </w:rPr>
              <w:t>декабрь</w:t>
            </w:r>
          </w:p>
          <w:p w:rsidR="009B5AF4" w:rsidRPr="00E00AB7" w:rsidRDefault="009B5AF4" w:rsidP="00AD58DF">
            <w:pPr>
              <w:pStyle w:val="a8"/>
              <w:rPr>
                <w:rFonts w:ascii="Times New Roman" w:hAnsi="Times New Roman"/>
                <w:sz w:val="24"/>
                <w:szCs w:val="24"/>
              </w:rPr>
            </w:pP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15</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Разновидности штриховок.</w:t>
            </w:r>
          </w:p>
          <w:p w:rsidR="009B5AF4" w:rsidRPr="00E00AB7" w:rsidRDefault="009B5AF4" w:rsidP="00AD58DF">
            <w:pPr>
              <w:pStyle w:val="a8"/>
              <w:rPr>
                <w:rFonts w:ascii="Times New Roman" w:hAnsi="Times New Roman"/>
                <w:sz w:val="24"/>
                <w:szCs w:val="24"/>
              </w:rPr>
            </w:pP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«Яичко». Штриховка разных предметов. Игра «Круг в клетке».  Физминутка «Птички».</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345"/>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lastRenderedPageBreak/>
              <w:t>28</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декабрь</w:t>
            </w:r>
          </w:p>
          <w:p w:rsidR="009B5AF4" w:rsidRPr="00E00AB7" w:rsidRDefault="009B5AF4" w:rsidP="00AD58DF">
            <w:pPr>
              <w:pStyle w:val="a8"/>
              <w:rPr>
                <w:rFonts w:ascii="Times New Roman" w:hAnsi="Times New Roman"/>
                <w:sz w:val="24"/>
                <w:szCs w:val="24"/>
              </w:rPr>
            </w:pP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15</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Цифра семь.</w:t>
            </w:r>
          </w:p>
          <w:p w:rsidR="009B5AF4" w:rsidRPr="00E00AB7"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«Яичко». Счет предметов . Написание цифры семь. Игра «Четвертый лишний».Физминутка «Птички».</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660"/>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29</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декабрь</w:t>
            </w:r>
          </w:p>
          <w:p w:rsidR="009B5AF4" w:rsidRPr="00E00AB7" w:rsidRDefault="009B5AF4" w:rsidP="00AD58DF">
            <w:pPr>
              <w:pStyle w:val="a8"/>
              <w:rPr>
                <w:rFonts w:ascii="Times New Roman" w:hAnsi="Times New Roman"/>
                <w:sz w:val="24"/>
                <w:szCs w:val="24"/>
              </w:rPr>
            </w:pP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16</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Тест №1.</w:t>
            </w:r>
          </w:p>
          <w:p w:rsidR="009B5AF4" w:rsidRPr="00E00AB7" w:rsidRDefault="009B5AF4" w:rsidP="00AD58DF">
            <w:pPr>
              <w:pStyle w:val="a8"/>
              <w:rPr>
                <w:rFonts w:ascii="Times New Roman" w:hAnsi="Times New Roman"/>
                <w:b/>
                <w:sz w:val="24"/>
                <w:szCs w:val="24"/>
              </w:rPr>
            </w:pP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«Коза». Выполнение теста.  Физминутка «Встань на носки, на пятки».</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1354"/>
        </w:trPr>
        <w:tc>
          <w:tcPr>
            <w:tcW w:w="534" w:type="dxa"/>
          </w:tcPr>
          <w:p w:rsidR="009B5AF4" w:rsidRPr="00E00AB7" w:rsidRDefault="009B5AF4" w:rsidP="00AD58DF">
            <w:pPr>
              <w:pStyle w:val="a8"/>
              <w:rPr>
                <w:rFonts w:ascii="Times New Roman" w:hAnsi="Times New Roman"/>
                <w:sz w:val="24"/>
                <w:szCs w:val="24"/>
              </w:rPr>
            </w:pPr>
          </w:p>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30</w:t>
            </w:r>
          </w:p>
        </w:tc>
        <w:tc>
          <w:tcPr>
            <w:tcW w:w="1194" w:type="dxa"/>
          </w:tcPr>
          <w:p w:rsidR="009B5AF4" w:rsidRPr="00E00AB7" w:rsidRDefault="009B5AF4" w:rsidP="00AD58DF">
            <w:pPr>
              <w:pStyle w:val="a8"/>
              <w:rPr>
                <w:rFonts w:ascii="Times New Roman" w:hAnsi="Times New Roman"/>
                <w:sz w:val="24"/>
                <w:szCs w:val="24"/>
              </w:rPr>
            </w:pPr>
          </w:p>
          <w:p w:rsidR="009B5AF4" w:rsidRPr="00E00AB7" w:rsidRDefault="009B5AF4" w:rsidP="00AD58DF">
            <w:pPr>
              <w:pStyle w:val="a8"/>
              <w:rPr>
                <w:rFonts w:ascii="Times New Roman" w:hAnsi="Times New Roman"/>
                <w:sz w:val="24"/>
                <w:szCs w:val="24"/>
              </w:rPr>
            </w:pPr>
            <w:r>
              <w:rPr>
                <w:rFonts w:ascii="Times New Roman" w:hAnsi="Times New Roman"/>
                <w:sz w:val="24"/>
                <w:szCs w:val="24"/>
              </w:rPr>
              <w:t>декабрь</w:t>
            </w:r>
          </w:p>
          <w:p w:rsidR="009B5AF4" w:rsidRPr="00E00AB7" w:rsidRDefault="009B5AF4" w:rsidP="00AD58DF">
            <w:pPr>
              <w:pStyle w:val="a8"/>
              <w:rPr>
                <w:rFonts w:ascii="Times New Roman" w:hAnsi="Times New Roman"/>
                <w:sz w:val="24"/>
                <w:szCs w:val="24"/>
              </w:rPr>
            </w:pP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16</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p>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Цифра семь.</w:t>
            </w:r>
          </w:p>
          <w:p w:rsidR="009B5AF4" w:rsidRPr="00E00AB7"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«Коза». Счет предметов . Написание цифры семь. Игра «Найди ошибку».Физминутка «Встань на носки, на пятки».</w:t>
            </w:r>
          </w:p>
        </w:tc>
        <w:tc>
          <w:tcPr>
            <w:tcW w:w="1620" w:type="dxa"/>
          </w:tcPr>
          <w:p w:rsidR="009B5AF4" w:rsidRPr="00E00AB7" w:rsidRDefault="009B5AF4" w:rsidP="00AD58DF">
            <w:r w:rsidRPr="00E00AB7">
              <w:t>кабинет дополнительного образования</w:t>
            </w:r>
          </w:p>
          <w:p w:rsidR="009B5AF4" w:rsidRPr="00E00AB7" w:rsidRDefault="009B5AF4" w:rsidP="00AD58DF"/>
          <w:p w:rsidR="009B5AF4" w:rsidRPr="00E00AB7" w:rsidRDefault="009B5AF4" w:rsidP="00AD58DF"/>
          <w:p w:rsidR="009B5AF4" w:rsidRPr="00E00AB7" w:rsidRDefault="009B5AF4" w:rsidP="00AD58DF"/>
        </w:tc>
        <w:tc>
          <w:tcPr>
            <w:tcW w:w="1297" w:type="dxa"/>
          </w:tcPr>
          <w:p w:rsidR="009B5AF4" w:rsidRPr="00E00AB7" w:rsidRDefault="009B5AF4" w:rsidP="00AD58DF"/>
        </w:tc>
      </w:tr>
      <w:tr w:rsidR="009B5AF4" w:rsidRPr="00E00AB7" w:rsidTr="00AD58DF">
        <w:trPr>
          <w:trHeight w:val="330"/>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31.</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декабрь</w:t>
            </w:r>
          </w:p>
          <w:p w:rsidR="009B5AF4" w:rsidRPr="00E00AB7" w:rsidRDefault="009B5AF4" w:rsidP="00AD58DF">
            <w:pPr>
              <w:pStyle w:val="a8"/>
              <w:rPr>
                <w:rFonts w:ascii="Times New Roman" w:hAnsi="Times New Roman"/>
                <w:sz w:val="24"/>
                <w:szCs w:val="24"/>
              </w:rPr>
            </w:pP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17</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Буквы «А», «Я»,</w:t>
            </w:r>
          </w:p>
          <w:p w:rsidR="009B5AF4" w:rsidRPr="00E00AB7" w:rsidRDefault="009B5AF4" w:rsidP="00AD58DF">
            <w:pPr>
              <w:pStyle w:val="a8"/>
              <w:rPr>
                <w:rFonts w:ascii="Times New Roman" w:hAnsi="Times New Roman"/>
                <w:sz w:val="24"/>
                <w:szCs w:val="24"/>
              </w:rPr>
            </w:pP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«Лошадка». Нахождение букв в словах. Написание букв.  Физминутка «Море волнуется раз…»</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1695"/>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32</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декабрь</w:t>
            </w:r>
          </w:p>
          <w:p w:rsidR="009B5AF4" w:rsidRPr="00E00AB7" w:rsidRDefault="009B5AF4" w:rsidP="00AD58DF">
            <w:pPr>
              <w:pStyle w:val="a8"/>
              <w:rPr>
                <w:rFonts w:ascii="Times New Roman" w:hAnsi="Times New Roman"/>
                <w:sz w:val="24"/>
                <w:szCs w:val="24"/>
              </w:rPr>
            </w:pP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17</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Цифра восемь.</w:t>
            </w:r>
          </w:p>
          <w:p w:rsidR="009B5AF4" w:rsidRPr="00E00AB7"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«Лошадка». Счет предметов . Написание цифры восемь. Игра «Большой-маленький».Физминутка «Море волнуется раз…»</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9B5AF4">
        <w:trPr>
          <w:trHeight w:val="273"/>
        </w:trPr>
        <w:tc>
          <w:tcPr>
            <w:tcW w:w="534" w:type="dxa"/>
            <w:shd w:val="clear" w:color="auto" w:fill="808080"/>
          </w:tcPr>
          <w:p w:rsidR="009B5AF4" w:rsidRPr="00E00AB7" w:rsidRDefault="009B5AF4" w:rsidP="00AD58DF">
            <w:pPr>
              <w:pStyle w:val="a8"/>
              <w:jc w:val="center"/>
              <w:rPr>
                <w:rFonts w:ascii="Times New Roman" w:hAnsi="Times New Roman"/>
                <w:sz w:val="24"/>
                <w:szCs w:val="24"/>
              </w:rPr>
            </w:pPr>
          </w:p>
        </w:tc>
        <w:tc>
          <w:tcPr>
            <w:tcW w:w="1194" w:type="dxa"/>
            <w:shd w:val="clear" w:color="auto" w:fill="808080"/>
          </w:tcPr>
          <w:p w:rsidR="009B5AF4" w:rsidRDefault="009B5AF4" w:rsidP="00AD58DF">
            <w:pPr>
              <w:pStyle w:val="a8"/>
              <w:rPr>
                <w:rFonts w:ascii="Times New Roman" w:hAnsi="Times New Roman"/>
                <w:sz w:val="24"/>
                <w:szCs w:val="24"/>
              </w:rPr>
            </w:pPr>
          </w:p>
        </w:tc>
        <w:tc>
          <w:tcPr>
            <w:tcW w:w="1113" w:type="dxa"/>
            <w:shd w:val="clear" w:color="auto" w:fill="808080"/>
          </w:tcPr>
          <w:p w:rsidR="009B5AF4" w:rsidRDefault="009B5AF4" w:rsidP="00AD58DF">
            <w:pPr>
              <w:pStyle w:val="a8"/>
              <w:jc w:val="center"/>
              <w:rPr>
                <w:rFonts w:ascii="Times New Roman" w:hAnsi="Times New Roman"/>
                <w:sz w:val="24"/>
                <w:szCs w:val="24"/>
              </w:rPr>
            </w:pPr>
            <w:r>
              <w:rPr>
                <w:rFonts w:ascii="Times New Roman" w:hAnsi="Times New Roman"/>
                <w:sz w:val="24"/>
                <w:szCs w:val="24"/>
              </w:rPr>
              <w:t>18</w:t>
            </w:r>
          </w:p>
        </w:tc>
        <w:tc>
          <w:tcPr>
            <w:tcW w:w="871" w:type="dxa"/>
            <w:shd w:val="clear" w:color="auto" w:fill="808080"/>
          </w:tcPr>
          <w:p w:rsidR="009B5AF4" w:rsidRPr="00E00AB7" w:rsidRDefault="009B5AF4" w:rsidP="00AD58DF">
            <w:pPr>
              <w:pStyle w:val="a8"/>
              <w:rPr>
                <w:rFonts w:ascii="Times New Roman" w:hAnsi="Times New Roman"/>
                <w:sz w:val="24"/>
                <w:szCs w:val="24"/>
              </w:rPr>
            </w:pPr>
          </w:p>
        </w:tc>
        <w:tc>
          <w:tcPr>
            <w:tcW w:w="709" w:type="dxa"/>
            <w:shd w:val="clear" w:color="auto" w:fill="808080"/>
          </w:tcPr>
          <w:p w:rsidR="009B5AF4" w:rsidRPr="00E00AB7" w:rsidRDefault="009B5AF4" w:rsidP="00AD58DF">
            <w:pPr>
              <w:pStyle w:val="a8"/>
              <w:rPr>
                <w:rFonts w:ascii="Times New Roman" w:hAnsi="Times New Roman"/>
                <w:sz w:val="24"/>
                <w:szCs w:val="24"/>
              </w:rPr>
            </w:pPr>
          </w:p>
        </w:tc>
        <w:tc>
          <w:tcPr>
            <w:tcW w:w="6880" w:type="dxa"/>
            <w:shd w:val="clear" w:color="auto" w:fill="808080"/>
          </w:tcPr>
          <w:p w:rsidR="009B5AF4" w:rsidRPr="00DA3D94" w:rsidRDefault="009B5AF4" w:rsidP="00AD58DF">
            <w:pPr>
              <w:pStyle w:val="a8"/>
              <w:rPr>
                <w:rFonts w:ascii="Times New Roman" w:hAnsi="Times New Roman"/>
                <w:sz w:val="24"/>
                <w:szCs w:val="24"/>
              </w:rPr>
            </w:pPr>
            <w:r>
              <w:rPr>
                <w:rFonts w:ascii="Times New Roman" w:hAnsi="Times New Roman"/>
                <w:sz w:val="24"/>
                <w:szCs w:val="24"/>
              </w:rPr>
              <w:t>Второй каникулярный период</w:t>
            </w:r>
          </w:p>
        </w:tc>
        <w:tc>
          <w:tcPr>
            <w:tcW w:w="1620" w:type="dxa"/>
            <w:shd w:val="clear" w:color="auto" w:fill="808080"/>
          </w:tcPr>
          <w:p w:rsidR="009B5AF4" w:rsidRPr="00E00AB7" w:rsidRDefault="009B5AF4" w:rsidP="00AD58DF"/>
        </w:tc>
        <w:tc>
          <w:tcPr>
            <w:tcW w:w="1297" w:type="dxa"/>
            <w:shd w:val="clear" w:color="auto" w:fill="808080"/>
          </w:tcPr>
          <w:p w:rsidR="009B5AF4" w:rsidRPr="00E00AB7" w:rsidRDefault="009B5AF4" w:rsidP="00AD58DF"/>
        </w:tc>
      </w:tr>
      <w:tr w:rsidR="009B5AF4" w:rsidRPr="00E00AB7" w:rsidTr="00AD58DF">
        <w:trPr>
          <w:trHeight w:val="273"/>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33</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декабрь</w:t>
            </w:r>
          </w:p>
          <w:p w:rsidR="009B5AF4" w:rsidRPr="00E00AB7" w:rsidRDefault="009B5AF4" w:rsidP="00AD58DF">
            <w:pPr>
              <w:pStyle w:val="a8"/>
              <w:rPr>
                <w:rFonts w:ascii="Times New Roman" w:hAnsi="Times New Roman"/>
                <w:sz w:val="24"/>
                <w:szCs w:val="24"/>
              </w:rPr>
            </w:pP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19</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Буквы «О», «Е»,</w:t>
            </w:r>
          </w:p>
          <w:p w:rsidR="009B5AF4" w:rsidRPr="00E00AB7" w:rsidRDefault="009B5AF4" w:rsidP="00AD58DF">
            <w:pPr>
              <w:pStyle w:val="a8"/>
              <w:rPr>
                <w:rFonts w:ascii="Times New Roman" w:hAnsi="Times New Roman"/>
                <w:sz w:val="24"/>
                <w:szCs w:val="24"/>
              </w:rPr>
            </w:pP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«Человечек». Нахождение букв в словах. Написание букв. Рисуем узор. Физминутка «Мы туристы»</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540"/>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34</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январь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19</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Цифра девять.</w:t>
            </w:r>
          </w:p>
          <w:p w:rsidR="009B5AF4" w:rsidRPr="00E00AB7"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«Человечек». Счет предметов . Написание цифры девять. Игра «Пятнашки».Физминутка «Мы туристы».</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1050"/>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lastRenderedPageBreak/>
              <w:t>35</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январь</w:t>
            </w:r>
          </w:p>
          <w:p w:rsidR="009B5AF4" w:rsidRPr="00E00AB7" w:rsidRDefault="009B5AF4" w:rsidP="00AD58DF">
            <w:pPr>
              <w:pStyle w:val="a8"/>
              <w:rPr>
                <w:rFonts w:ascii="Times New Roman" w:hAnsi="Times New Roman"/>
                <w:sz w:val="24"/>
                <w:szCs w:val="24"/>
              </w:rPr>
            </w:pP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20</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Буквы «Э», «Е»,</w:t>
            </w:r>
          </w:p>
          <w:p w:rsidR="009B5AF4" w:rsidRPr="00E00AB7" w:rsidRDefault="009B5AF4" w:rsidP="00AD58DF">
            <w:pPr>
              <w:pStyle w:val="a8"/>
              <w:rPr>
                <w:rFonts w:ascii="Times New Roman" w:hAnsi="Times New Roman"/>
                <w:sz w:val="24"/>
                <w:szCs w:val="24"/>
              </w:rPr>
            </w:pP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«Покажи уменье другу». Нахождение букв в словах. Написание букв. Узор в клетке. Физминутка «Я иду, и ты идешь»</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1210"/>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36</w:t>
            </w:r>
          </w:p>
        </w:tc>
        <w:tc>
          <w:tcPr>
            <w:tcW w:w="1194" w:type="dxa"/>
          </w:tcPr>
          <w:p w:rsidR="009B5AF4" w:rsidRPr="00E00AB7" w:rsidRDefault="009B5AF4" w:rsidP="00AD58DF">
            <w:pPr>
              <w:pStyle w:val="a8"/>
              <w:rPr>
                <w:rFonts w:ascii="Times New Roman" w:hAnsi="Times New Roman"/>
                <w:sz w:val="24"/>
                <w:szCs w:val="24"/>
              </w:rPr>
            </w:pPr>
          </w:p>
          <w:p w:rsidR="009B5AF4" w:rsidRPr="00E00AB7" w:rsidRDefault="009B5AF4" w:rsidP="00AD58DF">
            <w:pPr>
              <w:pStyle w:val="a8"/>
              <w:rPr>
                <w:rFonts w:ascii="Times New Roman" w:hAnsi="Times New Roman"/>
                <w:sz w:val="24"/>
                <w:szCs w:val="24"/>
              </w:rPr>
            </w:pPr>
            <w:r>
              <w:rPr>
                <w:rFonts w:ascii="Times New Roman" w:hAnsi="Times New Roman"/>
                <w:sz w:val="24"/>
                <w:szCs w:val="24"/>
              </w:rPr>
              <w:t>январь</w:t>
            </w:r>
          </w:p>
          <w:p w:rsidR="009B5AF4" w:rsidRPr="00E00AB7" w:rsidRDefault="009B5AF4" w:rsidP="00AD58DF">
            <w:pPr>
              <w:pStyle w:val="a8"/>
              <w:rPr>
                <w:rFonts w:ascii="Times New Roman" w:hAnsi="Times New Roman"/>
                <w:sz w:val="24"/>
                <w:szCs w:val="24"/>
              </w:rPr>
            </w:pPr>
          </w:p>
          <w:p w:rsidR="009B5AF4" w:rsidRPr="00E00AB7" w:rsidRDefault="009B5AF4" w:rsidP="00AD58DF">
            <w:pPr>
              <w:pStyle w:val="a8"/>
              <w:rPr>
                <w:rFonts w:ascii="Times New Roman" w:hAnsi="Times New Roman"/>
                <w:sz w:val="24"/>
                <w:szCs w:val="24"/>
              </w:rPr>
            </w:pPr>
          </w:p>
          <w:p w:rsidR="009B5AF4" w:rsidRPr="00E00AB7" w:rsidRDefault="009B5AF4" w:rsidP="00AD58DF">
            <w:pPr>
              <w:pStyle w:val="a8"/>
              <w:rPr>
                <w:rFonts w:ascii="Times New Roman" w:hAnsi="Times New Roman"/>
                <w:sz w:val="24"/>
                <w:szCs w:val="24"/>
              </w:rPr>
            </w:pP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20</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Порядковый счет.</w:t>
            </w:r>
          </w:p>
          <w:p w:rsidR="009B5AF4" w:rsidRPr="00E00AB7"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«Покажи уменье другу». Счет предметов по порядку .  Игра «Найди нужные фигуры».Физминутка «Я иду, и ты идешь».</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345"/>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37</w:t>
            </w:r>
          </w:p>
        </w:tc>
        <w:tc>
          <w:tcPr>
            <w:tcW w:w="1194"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 xml:space="preserve"> </w:t>
            </w:r>
            <w:r>
              <w:rPr>
                <w:rFonts w:ascii="Times New Roman" w:hAnsi="Times New Roman"/>
                <w:sz w:val="24"/>
                <w:szCs w:val="24"/>
              </w:rPr>
              <w:t>январь</w:t>
            </w:r>
          </w:p>
          <w:p w:rsidR="009B5AF4" w:rsidRPr="00E00AB7" w:rsidRDefault="009B5AF4" w:rsidP="00AD58DF">
            <w:pPr>
              <w:pStyle w:val="a8"/>
              <w:rPr>
                <w:rFonts w:ascii="Times New Roman" w:hAnsi="Times New Roman"/>
                <w:sz w:val="24"/>
                <w:szCs w:val="24"/>
              </w:rPr>
            </w:pP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21</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E00AB7">
              <w:rPr>
                <w:rFonts w:ascii="Times New Roman" w:hAnsi="Times New Roman"/>
                <w:sz w:val="24"/>
                <w:szCs w:val="24"/>
              </w:rPr>
              <w:t>.</w:t>
            </w:r>
            <w:r w:rsidRPr="00DA3D94">
              <w:rPr>
                <w:rFonts w:ascii="Times New Roman" w:hAnsi="Times New Roman"/>
                <w:sz w:val="24"/>
                <w:szCs w:val="24"/>
              </w:rPr>
              <w:t xml:space="preserve"> Рабочая тетрадь «Рисую узоры». </w:t>
            </w:r>
            <w:r>
              <w:rPr>
                <w:rFonts w:ascii="Times New Roman" w:hAnsi="Times New Roman"/>
                <w:sz w:val="24"/>
                <w:szCs w:val="24"/>
              </w:rPr>
              <w:t>Буквы «У», «Ю»,</w:t>
            </w:r>
          </w:p>
          <w:p w:rsidR="009B5AF4" w:rsidRPr="00E00AB7" w:rsidRDefault="009B5AF4" w:rsidP="00AD58DF">
            <w:pPr>
              <w:pStyle w:val="a8"/>
              <w:rPr>
                <w:rFonts w:ascii="Times New Roman" w:hAnsi="Times New Roman"/>
                <w:b/>
                <w:sz w:val="24"/>
                <w:szCs w:val="24"/>
              </w:rPr>
            </w:pP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по желанию. Нахождение букв в словах. Написание букв. Рисуем узор. Физминутка «Мы туристы»</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76"/>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38</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январь</w:t>
            </w:r>
          </w:p>
          <w:p w:rsidR="009B5AF4" w:rsidRPr="00E00AB7" w:rsidRDefault="009B5AF4" w:rsidP="00AD58DF">
            <w:pPr>
              <w:pStyle w:val="a8"/>
              <w:rPr>
                <w:rFonts w:ascii="Times New Roman" w:hAnsi="Times New Roman"/>
                <w:sz w:val="24"/>
                <w:szCs w:val="24"/>
              </w:rPr>
            </w:pP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21</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Части суток.</w:t>
            </w:r>
          </w:p>
          <w:p w:rsidR="009B5AF4" w:rsidRPr="00E00AB7"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по желанию. Счет предметов. Рисуем конфетки. Физминутка «Мы туристы».</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49"/>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39</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январь</w:t>
            </w:r>
          </w:p>
          <w:p w:rsidR="009B5AF4" w:rsidRPr="00E00AB7" w:rsidRDefault="009B5AF4" w:rsidP="00AD58DF">
            <w:pPr>
              <w:pStyle w:val="a8"/>
              <w:rPr>
                <w:rFonts w:ascii="Times New Roman" w:hAnsi="Times New Roman"/>
                <w:sz w:val="24"/>
                <w:szCs w:val="24"/>
              </w:rPr>
            </w:pP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22</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Буквы «И», «Ы»,</w:t>
            </w:r>
          </w:p>
          <w:p w:rsidR="009B5AF4" w:rsidRPr="00E00AB7" w:rsidRDefault="009B5AF4" w:rsidP="00AD58DF">
            <w:pPr>
              <w:pStyle w:val="a8"/>
              <w:rPr>
                <w:rFonts w:ascii="Times New Roman" w:hAnsi="Times New Roman"/>
                <w:b/>
                <w:sz w:val="24"/>
                <w:szCs w:val="24"/>
              </w:rPr>
            </w:pP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«Золушка». Нахождение букв в словах. Написание букв. Игра «Чей хвост?». Физминутка «Мишка»</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1695"/>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40</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январь</w:t>
            </w:r>
          </w:p>
          <w:p w:rsidR="009B5AF4" w:rsidRPr="00E00AB7" w:rsidRDefault="009B5AF4" w:rsidP="00AD58DF">
            <w:pPr>
              <w:pStyle w:val="a8"/>
              <w:rPr>
                <w:rFonts w:ascii="Times New Roman" w:hAnsi="Times New Roman"/>
                <w:sz w:val="24"/>
                <w:szCs w:val="24"/>
              </w:rPr>
            </w:pP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22</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Цифра десять.</w:t>
            </w:r>
          </w:p>
          <w:p w:rsidR="009B5AF4" w:rsidRPr="00E00AB7"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«Золушка». Счет предметов.  Игра «Четвертый лишний».Физминутка «Мишка».</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49"/>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t>41</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февраль</w:t>
            </w:r>
          </w:p>
          <w:p w:rsidR="009B5AF4" w:rsidRPr="00E00AB7" w:rsidRDefault="009B5AF4" w:rsidP="00AD58DF">
            <w:pPr>
              <w:pStyle w:val="a8"/>
              <w:rPr>
                <w:rFonts w:ascii="Times New Roman" w:hAnsi="Times New Roman"/>
                <w:sz w:val="24"/>
                <w:szCs w:val="24"/>
              </w:rPr>
            </w:pP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23</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sidRPr="00DA3D94">
              <w:rPr>
                <w:rFonts w:ascii="Times New Roman" w:hAnsi="Times New Roman"/>
                <w:sz w:val="24"/>
                <w:szCs w:val="24"/>
              </w:rPr>
              <w:t xml:space="preserve">Рабочая тетрадь «Рисую узоры». </w:t>
            </w:r>
            <w:r>
              <w:rPr>
                <w:rFonts w:ascii="Times New Roman" w:hAnsi="Times New Roman"/>
                <w:sz w:val="24"/>
                <w:szCs w:val="24"/>
              </w:rPr>
              <w:t>Тест №2.</w:t>
            </w:r>
          </w:p>
          <w:p w:rsidR="009B5AF4" w:rsidRPr="00E00AB7" w:rsidRDefault="009B5AF4" w:rsidP="00AD58DF">
            <w:pPr>
              <w:pStyle w:val="a8"/>
              <w:rPr>
                <w:rFonts w:ascii="Times New Roman" w:hAnsi="Times New Roman"/>
                <w:b/>
                <w:sz w:val="24"/>
                <w:szCs w:val="24"/>
              </w:rPr>
            </w:pPr>
            <w:r w:rsidRPr="00DA3D94">
              <w:rPr>
                <w:rFonts w:ascii="Times New Roman" w:hAnsi="Times New Roman"/>
                <w:sz w:val="24"/>
                <w:szCs w:val="24"/>
              </w:rPr>
              <w:t xml:space="preserve"> При</w:t>
            </w:r>
            <w:r>
              <w:rPr>
                <w:rFonts w:ascii="Times New Roman" w:hAnsi="Times New Roman"/>
                <w:sz w:val="24"/>
                <w:szCs w:val="24"/>
              </w:rPr>
              <w:t>ветствие. Пальчиковая зарядка «Козленочек». Выполнение теста. Игра «Раздели квадрат на части». Физминутка «Ветер»</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r w:rsidR="009B5AF4" w:rsidRPr="00E00AB7" w:rsidTr="00AD58DF">
        <w:trPr>
          <w:trHeight w:val="1284"/>
        </w:trPr>
        <w:tc>
          <w:tcPr>
            <w:tcW w:w="534" w:type="dxa"/>
          </w:tcPr>
          <w:p w:rsidR="009B5AF4" w:rsidRPr="00E00AB7" w:rsidRDefault="009B5AF4" w:rsidP="00AD58DF">
            <w:pPr>
              <w:pStyle w:val="a8"/>
              <w:jc w:val="center"/>
              <w:rPr>
                <w:rFonts w:ascii="Times New Roman" w:hAnsi="Times New Roman"/>
                <w:sz w:val="24"/>
                <w:szCs w:val="24"/>
              </w:rPr>
            </w:pPr>
            <w:r w:rsidRPr="00E00AB7">
              <w:rPr>
                <w:rFonts w:ascii="Times New Roman" w:hAnsi="Times New Roman"/>
                <w:sz w:val="24"/>
                <w:szCs w:val="24"/>
              </w:rPr>
              <w:lastRenderedPageBreak/>
              <w:t>42</w:t>
            </w:r>
          </w:p>
        </w:tc>
        <w:tc>
          <w:tcPr>
            <w:tcW w:w="1194" w:type="dxa"/>
          </w:tcPr>
          <w:p w:rsidR="009B5AF4" w:rsidRPr="00E00AB7" w:rsidRDefault="009B5AF4" w:rsidP="00AD58DF">
            <w:pPr>
              <w:pStyle w:val="a8"/>
              <w:rPr>
                <w:rFonts w:ascii="Times New Roman" w:hAnsi="Times New Roman"/>
                <w:sz w:val="24"/>
                <w:szCs w:val="24"/>
              </w:rPr>
            </w:pPr>
            <w:r>
              <w:rPr>
                <w:rFonts w:ascii="Times New Roman" w:hAnsi="Times New Roman"/>
                <w:sz w:val="24"/>
                <w:szCs w:val="24"/>
              </w:rPr>
              <w:t>февраль</w:t>
            </w:r>
          </w:p>
        </w:tc>
        <w:tc>
          <w:tcPr>
            <w:tcW w:w="1113" w:type="dxa"/>
          </w:tcPr>
          <w:p w:rsidR="009B5AF4" w:rsidRPr="00E00AB7" w:rsidRDefault="009B5AF4" w:rsidP="00AD58DF">
            <w:pPr>
              <w:pStyle w:val="a8"/>
              <w:jc w:val="center"/>
              <w:rPr>
                <w:rFonts w:ascii="Times New Roman" w:hAnsi="Times New Roman"/>
                <w:sz w:val="24"/>
                <w:szCs w:val="24"/>
              </w:rPr>
            </w:pPr>
            <w:r>
              <w:rPr>
                <w:rFonts w:ascii="Times New Roman" w:hAnsi="Times New Roman"/>
                <w:sz w:val="24"/>
                <w:szCs w:val="24"/>
              </w:rPr>
              <w:t>23</w:t>
            </w:r>
          </w:p>
        </w:tc>
        <w:tc>
          <w:tcPr>
            <w:tcW w:w="871"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групповое</w:t>
            </w:r>
          </w:p>
        </w:tc>
        <w:tc>
          <w:tcPr>
            <w:tcW w:w="709" w:type="dxa"/>
          </w:tcPr>
          <w:p w:rsidR="009B5AF4" w:rsidRPr="00E00AB7" w:rsidRDefault="009B5AF4" w:rsidP="00AD58DF">
            <w:pPr>
              <w:pStyle w:val="a8"/>
              <w:rPr>
                <w:rFonts w:ascii="Times New Roman" w:hAnsi="Times New Roman"/>
                <w:sz w:val="24"/>
                <w:szCs w:val="24"/>
              </w:rPr>
            </w:pPr>
            <w:r w:rsidRPr="00E00AB7">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w:t>
            </w:r>
            <w:r w:rsidRPr="00E00AB7">
              <w:rPr>
                <w:rFonts w:ascii="Times New Roman" w:hAnsi="Times New Roman"/>
                <w:sz w:val="24"/>
                <w:szCs w:val="24"/>
              </w:rPr>
              <w:t>.</w:t>
            </w:r>
            <w:r>
              <w:rPr>
                <w:rFonts w:ascii="Times New Roman" w:hAnsi="Times New Roman"/>
                <w:sz w:val="24"/>
                <w:szCs w:val="24"/>
              </w:rPr>
              <w:t xml:space="preserve"> Цифра десять.</w:t>
            </w:r>
          </w:p>
          <w:p w:rsidR="009B5AF4" w:rsidRPr="00E00AB7"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«Козленочек». Счет предметов в пределах десяти .  Игра «Помоги котенку».Физминутка «Ветер».</w:t>
            </w:r>
          </w:p>
        </w:tc>
        <w:tc>
          <w:tcPr>
            <w:tcW w:w="1620" w:type="dxa"/>
          </w:tcPr>
          <w:p w:rsidR="009B5AF4" w:rsidRPr="00E00AB7" w:rsidRDefault="009B5AF4" w:rsidP="00AD58DF">
            <w:r w:rsidRPr="00E00AB7">
              <w:t>кабинет дополнительного образования</w:t>
            </w:r>
          </w:p>
        </w:tc>
        <w:tc>
          <w:tcPr>
            <w:tcW w:w="1297" w:type="dxa"/>
          </w:tcPr>
          <w:p w:rsidR="009B5AF4" w:rsidRPr="00E00AB7" w:rsidRDefault="009B5AF4" w:rsidP="00AD58DF"/>
        </w:tc>
      </w:tr>
    </w:tbl>
    <w:p w:rsidR="009B5AF4" w:rsidRDefault="009B5AF4" w:rsidP="009B5AF4">
      <w:pPr>
        <w:pStyle w:val="a8"/>
        <w:rPr>
          <w:rFonts w:ascii="Times New Roman" w:hAnsi="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94"/>
        <w:gridCol w:w="1080"/>
        <w:gridCol w:w="871"/>
        <w:gridCol w:w="709"/>
        <w:gridCol w:w="6880"/>
        <w:gridCol w:w="1620"/>
        <w:gridCol w:w="1297"/>
      </w:tblGrid>
      <w:tr w:rsidR="009B5AF4" w:rsidTr="00AD58DF">
        <w:trPr>
          <w:trHeight w:val="1050"/>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43</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февраль</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24</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«Рисую узоры». Буквы «П», «Б»,</w:t>
            </w:r>
          </w:p>
          <w:p w:rsidR="009B5AF4"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«Маляры». Нахождение букв в словах. Написание букв. Узор в клетке. Физминутка «Две сестрички»</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1210"/>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44</w:t>
            </w:r>
          </w:p>
        </w:tc>
        <w:tc>
          <w:tcPr>
            <w:tcW w:w="1194" w:type="dxa"/>
          </w:tcPr>
          <w:p w:rsidR="009B5AF4" w:rsidRDefault="009B5AF4" w:rsidP="00AD58DF">
            <w:pPr>
              <w:pStyle w:val="a8"/>
              <w:rPr>
                <w:rFonts w:ascii="Times New Roman" w:hAnsi="Times New Roman"/>
                <w:sz w:val="24"/>
                <w:szCs w:val="24"/>
              </w:rPr>
            </w:pPr>
          </w:p>
          <w:p w:rsidR="009B5AF4" w:rsidRDefault="009B5AF4" w:rsidP="00AD58DF">
            <w:pPr>
              <w:pStyle w:val="a8"/>
              <w:rPr>
                <w:rFonts w:ascii="Times New Roman" w:hAnsi="Times New Roman"/>
                <w:sz w:val="24"/>
                <w:szCs w:val="24"/>
              </w:rPr>
            </w:pPr>
            <w:r>
              <w:rPr>
                <w:rFonts w:ascii="Times New Roman" w:hAnsi="Times New Roman"/>
                <w:sz w:val="24"/>
                <w:szCs w:val="24"/>
              </w:rPr>
              <w:t>февраль</w:t>
            </w:r>
          </w:p>
          <w:p w:rsidR="009B5AF4" w:rsidRDefault="009B5AF4" w:rsidP="00AD58DF">
            <w:pPr>
              <w:pStyle w:val="a8"/>
              <w:rPr>
                <w:rFonts w:ascii="Times New Roman" w:hAnsi="Times New Roman"/>
                <w:sz w:val="24"/>
                <w:szCs w:val="24"/>
              </w:rPr>
            </w:pPr>
          </w:p>
          <w:p w:rsidR="009B5AF4" w:rsidRDefault="009B5AF4" w:rsidP="00AD58DF">
            <w:pPr>
              <w:pStyle w:val="a8"/>
              <w:rPr>
                <w:rFonts w:ascii="Times New Roman" w:hAnsi="Times New Roman"/>
                <w:sz w:val="24"/>
                <w:szCs w:val="24"/>
              </w:rPr>
            </w:pP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24</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 Сравнение предметов по количеству.</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«Маляры». Счет предметов по порядку .  Игра «Найди пару».Физминутка «Две сестрички».</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345"/>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45</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 xml:space="preserve"> </w:t>
            </w:r>
          </w:p>
          <w:p w:rsidR="009B5AF4" w:rsidRDefault="009B5AF4" w:rsidP="00AD58DF">
            <w:pPr>
              <w:pStyle w:val="a8"/>
              <w:rPr>
                <w:rFonts w:ascii="Times New Roman" w:hAnsi="Times New Roman"/>
                <w:sz w:val="24"/>
                <w:szCs w:val="24"/>
              </w:rPr>
            </w:pPr>
            <w:r>
              <w:rPr>
                <w:rFonts w:ascii="Times New Roman" w:hAnsi="Times New Roman"/>
                <w:sz w:val="24"/>
                <w:szCs w:val="24"/>
              </w:rPr>
              <w:t>февраль</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25</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 Рабочая тетрадь «Рисую узоры». Буквы «В», «Ф»,</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по желанию. Нахождение букв в словах. Написание букв. Рисуем узор. Физминутка «Мы упрямые утята»</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76"/>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46</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февраль</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25</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 Повторяем геометрические фигуры.</w:t>
            </w:r>
          </w:p>
          <w:p w:rsidR="009B5AF4"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по желанию. Счет предметов. Игра «Найди ошибку». Физминутка «Мы упрямые утята».</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49"/>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47</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февраль</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26</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«Рисую узоры». Буквы «Г», «К»,</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«Ладошки». Нахождение букв в словах. Написание букв. Игра «Продолжи ряд». Физминутка «Поезд»</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68"/>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48</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февраль</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26</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 Числовая прямая. Цифры от 1 до 10.</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«Ладошки». Счет предметов.  Игра «Дорисуй картинку».Физминутка «Поезд».</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9B5AF4">
        <w:trPr>
          <w:trHeight w:val="49"/>
        </w:trPr>
        <w:tc>
          <w:tcPr>
            <w:tcW w:w="534" w:type="dxa"/>
            <w:shd w:val="clear" w:color="auto" w:fill="808080"/>
          </w:tcPr>
          <w:p w:rsidR="009B5AF4" w:rsidRDefault="009B5AF4" w:rsidP="00AD58DF">
            <w:pPr>
              <w:pStyle w:val="a8"/>
              <w:jc w:val="center"/>
              <w:rPr>
                <w:rFonts w:ascii="Times New Roman" w:hAnsi="Times New Roman"/>
                <w:sz w:val="24"/>
                <w:szCs w:val="24"/>
              </w:rPr>
            </w:pPr>
          </w:p>
        </w:tc>
        <w:tc>
          <w:tcPr>
            <w:tcW w:w="1194" w:type="dxa"/>
            <w:shd w:val="clear" w:color="auto" w:fill="808080"/>
          </w:tcPr>
          <w:p w:rsidR="009B5AF4" w:rsidRDefault="009B5AF4" w:rsidP="00AD58DF">
            <w:pPr>
              <w:pStyle w:val="a8"/>
              <w:rPr>
                <w:rFonts w:ascii="Times New Roman" w:hAnsi="Times New Roman"/>
                <w:sz w:val="24"/>
                <w:szCs w:val="24"/>
              </w:rPr>
            </w:pPr>
          </w:p>
        </w:tc>
        <w:tc>
          <w:tcPr>
            <w:tcW w:w="1080" w:type="dxa"/>
            <w:shd w:val="clear" w:color="auto" w:fill="808080"/>
          </w:tcPr>
          <w:p w:rsidR="009B5AF4" w:rsidRDefault="009B5AF4" w:rsidP="00AD58DF">
            <w:pPr>
              <w:pStyle w:val="a8"/>
              <w:jc w:val="center"/>
              <w:rPr>
                <w:rFonts w:ascii="Times New Roman" w:hAnsi="Times New Roman"/>
                <w:sz w:val="24"/>
                <w:szCs w:val="24"/>
              </w:rPr>
            </w:pPr>
            <w:r>
              <w:rPr>
                <w:rFonts w:ascii="Times New Roman" w:hAnsi="Times New Roman"/>
                <w:sz w:val="24"/>
                <w:szCs w:val="24"/>
              </w:rPr>
              <w:t>27</w:t>
            </w:r>
          </w:p>
        </w:tc>
        <w:tc>
          <w:tcPr>
            <w:tcW w:w="871" w:type="dxa"/>
            <w:shd w:val="clear" w:color="auto" w:fill="808080"/>
          </w:tcPr>
          <w:p w:rsidR="009B5AF4" w:rsidRDefault="009B5AF4" w:rsidP="00AD58DF">
            <w:pPr>
              <w:pStyle w:val="a8"/>
              <w:rPr>
                <w:rFonts w:ascii="Times New Roman" w:hAnsi="Times New Roman"/>
                <w:sz w:val="24"/>
                <w:szCs w:val="24"/>
              </w:rPr>
            </w:pPr>
          </w:p>
        </w:tc>
        <w:tc>
          <w:tcPr>
            <w:tcW w:w="709" w:type="dxa"/>
            <w:shd w:val="clear" w:color="auto" w:fill="808080"/>
          </w:tcPr>
          <w:p w:rsidR="009B5AF4" w:rsidRDefault="009B5AF4" w:rsidP="00AD58DF">
            <w:pPr>
              <w:pStyle w:val="a8"/>
              <w:rPr>
                <w:rFonts w:ascii="Times New Roman" w:hAnsi="Times New Roman"/>
                <w:sz w:val="24"/>
                <w:szCs w:val="24"/>
              </w:rPr>
            </w:pPr>
          </w:p>
        </w:tc>
        <w:tc>
          <w:tcPr>
            <w:tcW w:w="6880" w:type="dxa"/>
            <w:shd w:val="clear" w:color="auto" w:fill="808080"/>
          </w:tcPr>
          <w:p w:rsidR="009B5AF4" w:rsidRDefault="009B5AF4" w:rsidP="00AD58DF">
            <w:pPr>
              <w:pStyle w:val="a8"/>
              <w:rPr>
                <w:rFonts w:ascii="Times New Roman" w:hAnsi="Times New Roman"/>
                <w:sz w:val="24"/>
                <w:szCs w:val="24"/>
              </w:rPr>
            </w:pPr>
            <w:r>
              <w:rPr>
                <w:rFonts w:ascii="Times New Roman" w:hAnsi="Times New Roman"/>
                <w:sz w:val="24"/>
                <w:szCs w:val="24"/>
              </w:rPr>
              <w:t>Третий каникулярный период</w:t>
            </w:r>
          </w:p>
        </w:tc>
        <w:tc>
          <w:tcPr>
            <w:tcW w:w="1620" w:type="dxa"/>
            <w:shd w:val="clear" w:color="auto" w:fill="808080"/>
          </w:tcPr>
          <w:p w:rsidR="009B5AF4" w:rsidRDefault="009B5AF4" w:rsidP="00AD58DF"/>
        </w:tc>
        <w:tc>
          <w:tcPr>
            <w:tcW w:w="1297" w:type="dxa"/>
            <w:shd w:val="clear" w:color="auto" w:fill="808080"/>
          </w:tcPr>
          <w:p w:rsidR="009B5AF4" w:rsidRDefault="009B5AF4" w:rsidP="00AD58DF"/>
        </w:tc>
      </w:tr>
      <w:tr w:rsidR="009B5AF4" w:rsidTr="00AD58DF">
        <w:trPr>
          <w:trHeight w:val="49"/>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49</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март</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28</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«Рисую узоры». Буквы «Д», «Т».</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«Дождик». Нахождение </w:t>
            </w:r>
            <w:r>
              <w:rPr>
                <w:rFonts w:ascii="Times New Roman" w:hAnsi="Times New Roman"/>
                <w:sz w:val="24"/>
                <w:szCs w:val="24"/>
              </w:rPr>
              <w:lastRenderedPageBreak/>
              <w:t>букв в словах.  Написание букв. Игра «Вылепи букву». Физминутка «Грибы»</w:t>
            </w:r>
          </w:p>
        </w:tc>
        <w:tc>
          <w:tcPr>
            <w:tcW w:w="1620" w:type="dxa"/>
          </w:tcPr>
          <w:p w:rsidR="009B5AF4" w:rsidRDefault="009B5AF4" w:rsidP="00AD58DF">
            <w:r>
              <w:lastRenderedPageBreak/>
              <w:t>кабинет дополнитель</w:t>
            </w:r>
            <w:r>
              <w:lastRenderedPageBreak/>
              <w:t>ного образования</w:t>
            </w:r>
          </w:p>
        </w:tc>
        <w:tc>
          <w:tcPr>
            <w:tcW w:w="1297" w:type="dxa"/>
          </w:tcPr>
          <w:p w:rsidR="009B5AF4" w:rsidRDefault="009B5AF4" w:rsidP="00AD58DF"/>
        </w:tc>
      </w:tr>
      <w:tr w:rsidR="009B5AF4" w:rsidTr="00AD58DF">
        <w:trPr>
          <w:trHeight w:val="68"/>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lastRenderedPageBreak/>
              <w:t>50</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март</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28</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 Сложение.</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«Дождик». Счет предметов в пределах десяти .  Игра «Найди нужный цвет».Физминутка «Грибы».</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1050"/>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51</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март</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29</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«Рисую узоры». Буквы «Ж», «Ш»,</w:t>
            </w:r>
          </w:p>
          <w:p w:rsidR="009B5AF4"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«Зайка и барабан». Нахождение букв в словах. Написание букв. Игра «Реши ребус». Физминутка «Помощники»</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1210"/>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52</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март</w:t>
            </w:r>
          </w:p>
          <w:p w:rsidR="009B5AF4" w:rsidRDefault="009B5AF4" w:rsidP="00AD58DF">
            <w:pPr>
              <w:pStyle w:val="a8"/>
              <w:rPr>
                <w:rFonts w:ascii="Times New Roman" w:hAnsi="Times New Roman"/>
                <w:sz w:val="24"/>
                <w:szCs w:val="24"/>
              </w:rPr>
            </w:pP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29</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 Учимся прибавлять 1.</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«Зайка и барабан». Счет предметов по порядку .  Игра «Помоги ежику».Физминутка «Помощники».</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345"/>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53</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 xml:space="preserve"> </w:t>
            </w:r>
          </w:p>
          <w:p w:rsidR="009B5AF4" w:rsidRDefault="009B5AF4" w:rsidP="00AD58DF">
            <w:pPr>
              <w:pStyle w:val="a8"/>
              <w:rPr>
                <w:rFonts w:ascii="Times New Roman" w:hAnsi="Times New Roman"/>
                <w:sz w:val="24"/>
                <w:szCs w:val="24"/>
              </w:rPr>
            </w:pPr>
            <w:r>
              <w:rPr>
                <w:rFonts w:ascii="Times New Roman" w:hAnsi="Times New Roman"/>
                <w:sz w:val="24"/>
                <w:szCs w:val="24"/>
              </w:rPr>
              <w:t>март</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30</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 Рабочая тетрадь «Рисую узоры». Буквы «З», «С»,</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«Оса». Нахождение букв в словах. Написание букв. Рисуем узор. Игра «Разгадай ребус».  Физминутка «Мы на двор пошли гулять»</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76"/>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54</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март</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30</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 Вычитание.</w:t>
            </w:r>
          </w:p>
          <w:p w:rsidR="009B5AF4"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«Оса». Счет предметов. Игра «Лабиринт». Физминутка «Мы на двор пошли гулять».</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49"/>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55</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март</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31</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«Рисую узоры». Тест №3</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по желанию. Выполнение теста. Штриховка. Физминутка «Новые кроссовки»</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68"/>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56</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март</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31</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 Учимся вычитать 1.</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по желанию. Счет предметов.  Игра «Четвертый лишний».Физминутка «Новые кроссовки».</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1397"/>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lastRenderedPageBreak/>
              <w:t>57</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апрель</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32</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«Рисую узоры». Буквы «М», «Н».</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«Жук». Нахождение букв в словах.  Написание букв. Игра «Дорисуй узор». Физминутка «Уточка»</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1484"/>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58</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апрель</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32</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 Учимся решать примеры.</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«Жук». Прямой и обратный счет в пределах 10 .  Игра «Четвертый лишний».Физминутка «Уточка».</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bl>
    <w:p w:rsidR="00AD58DF" w:rsidRPr="00AD58DF" w:rsidRDefault="00AD58DF" w:rsidP="00AD58DF">
      <w:pPr>
        <w:rPr>
          <w:vanish/>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94"/>
        <w:gridCol w:w="1080"/>
        <w:gridCol w:w="871"/>
        <w:gridCol w:w="709"/>
        <w:gridCol w:w="6880"/>
        <w:gridCol w:w="1620"/>
        <w:gridCol w:w="1297"/>
      </w:tblGrid>
      <w:tr w:rsidR="009B5AF4" w:rsidTr="00AD58DF">
        <w:trPr>
          <w:trHeight w:val="701"/>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59</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апрель</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33</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«Рисую узоры». Буквы «Л», «Р»,</w:t>
            </w:r>
          </w:p>
          <w:p w:rsidR="009B5AF4"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«Шарик». Нахождение букв в словах. Написание букв. Рисуем по подобию. Физминутка «Люблю по городу гулять»</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1210"/>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60</w:t>
            </w:r>
          </w:p>
        </w:tc>
        <w:tc>
          <w:tcPr>
            <w:tcW w:w="1194" w:type="dxa"/>
          </w:tcPr>
          <w:p w:rsidR="009B5AF4" w:rsidRDefault="009B5AF4" w:rsidP="00AD58DF">
            <w:pPr>
              <w:pStyle w:val="a8"/>
              <w:rPr>
                <w:rFonts w:ascii="Times New Roman" w:hAnsi="Times New Roman"/>
                <w:sz w:val="24"/>
                <w:szCs w:val="24"/>
              </w:rPr>
            </w:pPr>
          </w:p>
          <w:p w:rsidR="009B5AF4" w:rsidRDefault="009B5AF4" w:rsidP="00AD58DF">
            <w:pPr>
              <w:pStyle w:val="a8"/>
              <w:rPr>
                <w:rFonts w:ascii="Times New Roman" w:hAnsi="Times New Roman"/>
                <w:sz w:val="24"/>
                <w:szCs w:val="24"/>
              </w:rPr>
            </w:pPr>
            <w:r>
              <w:rPr>
                <w:rFonts w:ascii="Times New Roman" w:hAnsi="Times New Roman"/>
                <w:sz w:val="24"/>
                <w:szCs w:val="24"/>
              </w:rPr>
              <w:t>апрель</w:t>
            </w:r>
          </w:p>
          <w:p w:rsidR="009B5AF4" w:rsidRDefault="009B5AF4" w:rsidP="00AD58DF">
            <w:pPr>
              <w:pStyle w:val="a8"/>
              <w:rPr>
                <w:rFonts w:ascii="Times New Roman" w:hAnsi="Times New Roman"/>
                <w:sz w:val="24"/>
                <w:szCs w:val="24"/>
              </w:rPr>
            </w:pP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33</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 Сравнение предметов.</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«Шарик». Счет предметов по порядку .  Игра «Вставь пропущенную цифру».Физминутка «Люблю по городу гулять».</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345"/>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61</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 xml:space="preserve"> </w:t>
            </w:r>
          </w:p>
          <w:p w:rsidR="009B5AF4" w:rsidRDefault="009B5AF4" w:rsidP="00AD58DF">
            <w:pPr>
              <w:pStyle w:val="a8"/>
              <w:rPr>
                <w:rFonts w:ascii="Times New Roman" w:hAnsi="Times New Roman"/>
                <w:sz w:val="24"/>
                <w:szCs w:val="24"/>
              </w:rPr>
            </w:pPr>
            <w:r>
              <w:rPr>
                <w:rFonts w:ascii="Times New Roman" w:hAnsi="Times New Roman"/>
                <w:sz w:val="24"/>
                <w:szCs w:val="24"/>
              </w:rPr>
              <w:t>апрель</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34</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 Рабочая тетрадь «Рисую узоры». Буквы «Ч», «Ц»,</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«Квартет». Нахождение букв в словах. Написание букв. Рисуем узор. Физминутка «Аленка»</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76"/>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62</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апрель</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34</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 Учимся решать примеры.</w:t>
            </w:r>
          </w:p>
          <w:p w:rsidR="009B5AF4" w:rsidRDefault="009B5AF4" w:rsidP="00AD58DF">
            <w:pPr>
              <w:pStyle w:val="a8"/>
              <w:rPr>
                <w:rFonts w:ascii="Times New Roman" w:hAnsi="Times New Roman"/>
                <w:sz w:val="24"/>
                <w:szCs w:val="24"/>
              </w:rPr>
            </w:pPr>
            <w:r>
              <w:rPr>
                <w:rFonts w:ascii="Times New Roman" w:hAnsi="Times New Roman"/>
                <w:sz w:val="24"/>
                <w:szCs w:val="24"/>
              </w:rPr>
              <w:t xml:space="preserve"> Приветствие. Пальчиковая зарядка «Квартет». Счет предметов. Продолжи узор. Физминутка «Аленка».</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9B5AF4">
        <w:trPr>
          <w:trHeight w:val="49"/>
        </w:trPr>
        <w:tc>
          <w:tcPr>
            <w:tcW w:w="534" w:type="dxa"/>
            <w:shd w:val="clear" w:color="auto" w:fill="808080"/>
          </w:tcPr>
          <w:p w:rsidR="009B5AF4" w:rsidRDefault="009B5AF4" w:rsidP="00AD58DF">
            <w:pPr>
              <w:pStyle w:val="a8"/>
              <w:jc w:val="center"/>
              <w:rPr>
                <w:rFonts w:ascii="Times New Roman" w:hAnsi="Times New Roman"/>
                <w:sz w:val="24"/>
                <w:szCs w:val="24"/>
              </w:rPr>
            </w:pPr>
          </w:p>
        </w:tc>
        <w:tc>
          <w:tcPr>
            <w:tcW w:w="1194" w:type="dxa"/>
            <w:shd w:val="clear" w:color="auto" w:fill="808080"/>
          </w:tcPr>
          <w:p w:rsidR="009B5AF4" w:rsidRDefault="009B5AF4" w:rsidP="00AD58DF">
            <w:pPr>
              <w:pStyle w:val="a8"/>
              <w:rPr>
                <w:rFonts w:ascii="Times New Roman" w:hAnsi="Times New Roman"/>
                <w:sz w:val="24"/>
                <w:szCs w:val="24"/>
              </w:rPr>
            </w:pPr>
          </w:p>
        </w:tc>
        <w:tc>
          <w:tcPr>
            <w:tcW w:w="1080" w:type="dxa"/>
            <w:shd w:val="clear" w:color="auto" w:fill="808080"/>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35</w:t>
            </w:r>
          </w:p>
        </w:tc>
        <w:tc>
          <w:tcPr>
            <w:tcW w:w="871" w:type="dxa"/>
            <w:shd w:val="clear" w:color="auto" w:fill="808080"/>
          </w:tcPr>
          <w:p w:rsidR="009B5AF4" w:rsidRDefault="009B5AF4" w:rsidP="00AD58DF">
            <w:pPr>
              <w:pStyle w:val="a8"/>
              <w:rPr>
                <w:rFonts w:ascii="Times New Roman" w:hAnsi="Times New Roman"/>
                <w:sz w:val="24"/>
                <w:szCs w:val="24"/>
              </w:rPr>
            </w:pPr>
          </w:p>
        </w:tc>
        <w:tc>
          <w:tcPr>
            <w:tcW w:w="709" w:type="dxa"/>
            <w:shd w:val="clear" w:color="auto" w:fill="808080"/>
          </w:tcPr>
          <w:p w:rsidR="009B5AF4" w:rsidRDefault="009B5AF4" w:rsidP="00AD58DF">
            <w:pPr>
              <w:pStyle w:val="a8"/>
              <w:rPr>
                <w:rFonts w:ascii="Times New Roman" w:hAnsi="Times New Roman"/>
                <w:sz w:val="24"/>
                <w:szCs w:val="24"/>
              </w:rPr>
            </w:pPr>
          </w:p>
        </w:tc>
        <w:tc>
          <w:tcPr>
            <w:tcW w:w="6880" w:type="dxa"/>
            <w:shd w:val="clear" w:color="auto" w:fill="808080"/>
          </w:tcPr>
          <w:p w:rsidR="009B5AF4" w:rsidRDefault="009B5AF4" w:rsidP="00AD58DF">
            <w:pPr>
              <w:pStyle w:val="a8"/>
              <w:rPr>
                <w:rFonts w:ascii="Times New Roman" w:hAnsi="Times New Roman"/>
                <w:sz w:val="24"/>
                <w:szCs w:val="24"/>
              </w:rPr>
            </w:pPr>
            <w:r>
              <w:rPr>
                <w:rFonts w:ascii="Times New Roman" w:hAnsi="Times New Roman"/>
                <w:sz w:val="24"/>
                <w:szCs w:val="24"/>
              </w:rPr>
              <w:t>Четвертый каникулярный период</w:t>
            </w:r>
          </w:p>
        </w:tc>
        <w:tc>
          <w:tcPr>
            <w:tcW w:w="1620" w:type="dxa"/>
            <w:shd w:val="clear" w:color="auto" w:fill="808080"/>
          </w:tcPr>
          <w:p w:rsidR="009B5AF4" w:rsidRDefault="009B5AF4" w:rsidP="00AD58DF"/>
        </w:tc>
        <w:tc>
          <w:tcPr>
            <w:tcW w:w="1297" w:type="dxa"/>
            <w:shd w:val="clear" w:color="auto" w:fill="808080"/>
          </w:tcPr>
          <w:p w:rsidR="009B5AF4" w:rsidRDefault="009B5AF4" w:rsidP="00AD58DF"/>
        </w:tc>
      </w:tr>
      <w:tr w:rsidR="009B5AF4" w:rsidTr="00AD58DF">
        <w:trPr>
          <w:trHeight w:val="49"/>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63</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апрель</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36</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«Рисую узоры». Буквы «Х», «Щ»,</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«Птичка». Нахождение букв в словах. Написание букв. Игра «Кто поймал рыбку?». Физминутка «Улыбнулись солнышку»</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68"/>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64</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апрель</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36</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 Числовая прямая. Прямой и обратный счет в пределах 10.</w:t>
            </w:r>
          </w:p>
          <w:p w:rsidR="009B5AF4" w:rsidRDefault="009B5AF4" w:rsidP="00AD58DF">
            <w:pPr>
              <w:pStyle w:val="a8"/>
              <w:rPr>
                <w:rFonts w:ascii="Times New Roman" w:hAnsi="Times New Roman"/>
                <w:b/>
                <w:sz w:val="24"/>
                <w:szCs w:val="24"/>
              </w:rPr>
            </w:pPr>
            <w:r>
              <w:rPr>
                <w:rFonts w:ascii="Times New Roman" w:hAnsi="Times New Roman"/>
                <w:sz w:val="24"/>
                <w:szCs w:val="24"/>
              </w:rPr>
              <w:lastRenderedPageBreak/>
              <w:t xml:space="preserve"> Приветствие. Пальчиковая зарядка «Птичка». Счет предметов.  Игра «Найди ошибку».Физминутка «Улыбнулись солнышку».</w:t>
            </w:r>
          </w:p>
        </w:tc>
        <w:tc>
          <w:tcPr>
            <w:tcW w:w="1620" w:type="dxa"/>
          </w:tcPr>
          <w:p w:rsidR="009B5AF4" w:rsidRDefault="009B5AF4" w:rsidP="00AD58DF">
            <w:r>
              <w:lastRenderedPageBreak/>
              <w:t>кабинет дополнитель</w:t>
            </w:r>
            <w:r>
              <w:lastRenderedPageBreak/>
              <w:t>ного образования</w:t>
            </w:r>
          </w:p>
        </w:tc>
        <w:tc>
          <w:tcPr>
            <w:tcW w:w="1297" w:type="dxa"/>
          </w:tcPr>
          <w:p w:rsidR="009B5AF4" w:rsidRDefault="009B5AF4" w:rsidP="00AD58DF"/>
        </w:tc>
      </w:tr>
      <w:tr w:rsidR="009B5AF4" w:rsidTr="00AD58DF">
        <w:trPr>
          <w:trHeight w:val="49"/>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lastRenderedPageBreak/>
              <w:t>65</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май</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37</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«Рисую узоры». Буквы «Ь», «Ъ» знаки.</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«Веревка». Нахождение букв в словах.  Написание букв. Игра «Найди пару». Физминутка «Котята»</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1502"/>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66</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май</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37</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 Порядковый счет до 10.</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«Веревка». Счет предметов по порядку. Игра «Найди дорогу по карте».Физминутка «Котята».</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345"/>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67</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 xml:space="preserve"> </w:t>
            </w:r>
          </w:p>
          <w:p w:rsidR="009B5AF4" w:rsidRDefault="009B5AF4" w:rsidP="00AD58DF">
            <w:pPr>
              <w:pStyle w:val="a8"/>
              <w:rPr>
                <w:rFonts w:ascii="Times New Roman" w:hAnsi="Times New Roman"/>
                <w:sz w:val="24"/>
                <w:szCs w:val="24"/>
              </w:rPr>
            </w:pPr>
            <w:r>
              <w:rPr>
                <w:rFonts w:ascii="Times New Roman" w:hAnsi="Times New Roman"/>
                <w:sz w:val="24"/>
                <w:szCs w:val="24"/>
              </w:rPr>
              <w:t>май</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38</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 Рабочая тетрадь «Рисую узоры». Алфавит.</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«Вышел дождик погулять». Нахождение букв в словах. Написание букв. Подумай и раскрась. Физминутка «Буратино»</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AD58DF">
        <w:trPr>
          <w:trHeight w:val="68"/>
        </w:trPr>
        <w:tc>
          <w:tcPr>
            <w:tcW w:w="534"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68</w:t>
            </w:r>
          </w:p>
        </w:tc>
        <w:tc>
          <w:tcPr>
            <w:tcW w:w="1194" w:type="dxa"/>
          </w:tcPr>
          <w:p w:rsidR="009B5AF4" w:rsidRDefault="009B5AF4" w:rsidP="00AD58DF">
            <w:pPr>
              <w:pStyle w:val="a8"/>
              <w:rPr>
                <w:rFonts w:ascii="Times New Roman" w:hAnsi="Times New Roman"/>
                <w:sz w:val="24"/>
                <w:szCs w:val="24"/>
              </w:rPr>
            </w:pPr>
            <w:r>
              <w:rPr>
                <w:rFonts w:ascii="Times New Roman" w:hAnsi="Times New Roman"/>
                <w:sz w:val="24"/>
                <w:szCs w:val="24"/>
              </w:rPr>
              <w:t>май</w:t>
            </w:r>
          </w:p>
        </w:tc>
        <w:tc>
          <w:tcPr>
            <w:tcW w:w="1080" w:type="dxa"/>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38</w:t>
            </w:r>
          </w:p>
        </w:tc>
        <w:tc>
          <w:tcPr>
            <w:tcW w:w="871" w:type="dxa"/>
          </w:tcPr>
          <w:p w:rsidR="009B5AF4" w:rsidRDefault="009B5AF4" w:rsidP="00AD58DF">
            <w:pPr>
              <w:pStyle w:val="a8"/>
              <w:rPr>
                <w:rFonts w:ascii="Times New Roman" w:hAnsi="Times New Roman"/>
                <w:sz w:val="24"/>
                <w:szCs w:val="24"/>
              </w:rPr>
            </w:pPr>
            <w:r>
              <w:rPr>
                <w:rFonts w:ascii="Times New Roman" w:hAnsi="Times New Roman"/>
                <w:sz w:val="24"/>
                <w:szCs w:val="24"/>
              </w:rPr>
              <w:t>групповое</w:t>
            </w:r>
          </w:p>
        </w:tc>
        <w:tc>
          <w:tcPr>
            <w:tcW w:w="709" w:type="dxa"/>
          </w:tcPr>
          <w:p w:rsidR="009B5AF4" w:rsidRDefault="009B5AF4" w:rsidP="00AD58DF">
            <w:pPr>
              <w:pStyle w:val="a8"/>
              <w:rPr>
                <w:rFonts w:ascii="Times New Roman" w:hAnsi="Times New Roman"/>
                <w:sz w:val="24"/>
                <w:szCs w:val="24"/>
              </w:rPr>
            </w:pPr>
            <w:r>
              <w:rPr>
                <w:rFonts w:ascii="Times New Roman" w:hAnsi="Times New Roman"/>
                <w:sz w:val="24"/>
                <w:szCs w:val="24"/>
              </w:rPr>
              <w:t>1</w:t>
            </w:r>
          </w:p>
        </w:tc>
        <w:tc>
          <w:tcPr>
            <w:tcW w:w="6880" w:type="dxa"/>
          </w:tcPr>
          <w:p w:rsidR="009B5AF4" w:rsidRDefault="009B5AF4" w:rsidP="00AD58DF">
            <w:pPr>
              <w:pStyle w:val="a8"/>
              <w:rPr>
                <w:rFonts w:ascii="Times New Roman" w:hAnsi="Times New Roman"/>
                <w:sz w:val="24"/>
                <w:szCs w:val="24"/>
              </w:rPr>
            </w:pPr>
            <w:r>
              <w:rPr>
                <w:rFonts w:ascii="Times New Roman" w:hAnsi="Times New Roman"/>
                <w:sz w:val="24"/>
                <w:szCs w:val="24"/>
              </w:rPr>
              <w:t>Рабочая тетрадь «Начинаю считать». Итоговое занятие в игровой форме «Веселая математика».</w:t>
            </w:r>
          </w:p>
          <w:p w:rsidR="009B5AF4" w:rsidRDefault="009B5AF4" w:rsidP="00AD58DF">
            <w:pPr>
              <w:pStyle w:val="a8"/>
              <w:rPr>
                <w:rFonts w:ascii="Times New Roman" w:hAnsi="Times New Roman"/>
                <w:b/>
                <w:sz w:val="24"/>
                <w:szCs w:val="24"/>
              </w:rPr>
            </w:pPr>
            <w:r>
              <w:rPr>
                <w:rFonts w:ascii="Times New Roman" w:hAnsi="Times New Roman"/>
                <w:sz w:val="24"/>
                <w:szCs w:val="24"/>
              </w:rPr>
              <w:t xml:space="preserve"> Приветствие. Пальчиковая зарядка «За ягодами». Физминутка «Поезд».</w:t>
            </w:r>
          </w:p>
        </w:tc>
        <w:tc>
          <w:tcPr>
            <w:tcW w:w="1620" w:type="dxa"/>
          </w:tcPr>
          <w:p w:rsidR="009B5AF4" w:rsidRDefault="009B5AF4" w:rsidP="00AD58DF">
            <w:r>
              <w:t>кабинет дополнительного образования</w:t>
            </w:r>
          </w:p>
        </w:tc>
        <w:tc>
          <w:tcPr>
            <w:tcW w:w="1297" w:type="dxa"/>
          </w:tcPr>
          <w:p w:rsidR="009B5AF4" w:rsidRDefault="009B5AF4" w:rsidP="00AD58DF"/>
        </w:tc>
      </w:tr>
      <w:tr w:rsidR="009B5AF4" w:rsidTr="009B5AF4">
        <w:trPr>
          <w:trHeight w:val="68"/>
        </w:trPr>
        <w:tc>
          <w:tcPr>
            <w:tcW w:w="534" w:type="dxa"/>
            <w:shd w:val="clear" w:color="auto" w:fill="808080"/>
          </w:tcPr>
          <w:p w:rsidR="009B5AF4" w:rsidRDefault="009B5AF4" w:rsidP="00AD58DF">
            <w:pPr>
              <w:pStyle w:val="a8"/>
              <w:jc w:val="center"/>
              <w:rPr>
                <w:rFonts w:ascii="Times New Roman" w:hAnsi="Times New Roman"/>
                <w:sz w:val="24"/>
                <w:szCs w:val="24"/>
              </w:rPr>
            </w:pPr>
          </w:p>
        </w:tc>
        <w:tc>
          <w:tcPr>
            <w:tcW w:w="1194" w:type="dxa"/>
            <w:shd w:val="clear" w:color="auto" w:fill="808080"/>
          </w:tcPr>
          <w:p w:rsidR="009B5AF4" w:rsidRDefault="009B5AF4" w:rsidP="00AD58DF">
            <w:pPr>
              <w:pStyle w:val="a8"/>
              <w:rPr>
                <w:rFonts w:ascii="Times New Roman" w:hAnsi="Times New Roman"/>
                <w:sz w:val="24"/>
                <w:szCs w:val="24"/>
              </w:rPr>
            </w:pPr>
          </w:p>
        </w:tc>
        <w:tc>
          <w:tcPr>
            <w:tcW w:w="1080" w:type="dxa"/>
            <w:shd w:val="clear" w:color="auto" w:fill="808080"/>
          </w:tcPr>
          <w:p w:rsidR="009B5AF4" w:rsidRDefault="009B5AF4" w:rsidP="00AD58DF">
            <w:pPr>
              <w:pStyle w:val="a8"/>
              <w:jc w:val="center"/>
              <w:rPr>
                <w:rFonts w:ascii="Times New Roman" w:hAnsi="Times New Roman"/>
                <w:sz w:val="24"/>
                <w:szCs w:val="24"/>
              </w:rPr>
            </w:pPr>
            <w:r>
              <w:rPr>
                <w:rFonts w:ascii="Times New Roman" w:hAnsi="Times New Roman"/>
                <w:sz w:val="24"/>
                <w:szCs w:val="24"/>
              </w:rPr>
              <w:t>39-51</w:t>
            </w:r>
          </w:p>
        </w:tc>
        <w:tc>
          <w:tcPr>
            <w:tcW w:w="871" w:type="dxa"/>
            <w:shd w:val="clear" w:color="auto" w:fill="808080"/>
          </w:tcPr>
          <w:p w:rsidR="009B5AF4" w:rsidRDefault="009B5AF4" w:rsidP="00AD58DF">
            <w:pPr>
              <w:pStyle w:val="a8"/>
              <w:rPr>
                <w:rFonts w:ascii="Times New Roman" w:hAnsi="Times New Roman"/>
                <w:sz w:val="24"/>
                <w:szCs w:val="24"/>
              </w:rPr>
            </w:pPr>
          </w:p>
        </w:tc>
        <w:tc>
          <w:tcPr>
            <w:tcW w:w="709" w:type="dxa"/>
            <w:shd w:val="clear" w:color="auto" w:fill="808080"/>
          </w:tcPr>
          <w:p w:rsidR="009B5AF4" w:rsidRDefault="009B5AF4" w:rsidP="00AD58DF">
            <w:pPr>
              <w:pStyle w:val="a8"/>
              <w:rPr>
                <w:rFonts w:ascii="Times New Roman" w:hAnsi="Times New Roman"/>
                <w:sz w:val="24"/>
                <w:szCs w:val="24"/>
              </w:rPr>
            </w:pPr>
          </w:p>
        </w:tc>
        <w:tc>
          <w:tcPr>
            <w:tcW w:w="6880" w:type="dxa"/>
            <w:shd w:val="clear" w:color="auto" w:fill="808080"/>
          </w:tcPr>
          <w:p w:rsidR="009B5AF4" w:rsidRDefault="009B5AF4" w:rsidP="00AD58DF">
            <w:pPr>
              <w:pStyle w:val="a8"/>
              <w:rPr>
                <w:rFonts w:ascii="Times New Roman" w:hAnsi="Times New Roman"/>
                <w:sz w:val="24"/>
                <w:szCs w:val="24"/>
              </w:rPr>
            </w:pPr>
            <w:r>
              <w:rPr>
                <w:rFonts w:ascii="Times New Roman" w:hAnsi="Times New Roman"/>
                <w:sz w:val="24"/>
                <w:szCs w:val="24"/>
              </w:rPr>
              <w:t>Летний каникулярный период</w:t>
            </w:r>
          </w:p>
        </w:tc>
        <w:tc>
          <w:tcPr>
            <w:tcW w:w="1620" w:type="dxa"/>
            <w:shd w:val="clear" w:color="auto" w:fill="808080"/>
          </w:tcPr>
          <w:p w:rsidR="009B5AF4" w:rsidRDefault="009B5AF4" w:rsidP="00AD58DF"/>
        </w:tc>
        <w:tc>
          <w:tcPr>
            <w:tcW w:w="1297" w:type="dxa"/>
            <w:shd w:val="clear" w:color="auto" w:fill="808080"/>
          </w:tcPr>
          <w:p w:rsidR="009B5AF4" w:rsidRDefault="009B5AF4" w:rsidP="00AD58DF"/>
        </w:tc>
      </w:tr>
    </w:tbl>
    <w:p w:rsidR="009B5AF4" w:rsidRDefault="009B5AF4" w:rsidP="00A22618">
      <w:pPr>
        <w:pStyle w:val="4"/>
        <w:spacing w:before="0" w:beforeAutospacing="0" w:after="0" w:afterAutospacing="0"/>
        <w:rPr>
          <w:b w:val="0"/>
          <w:bCs w:val="0"/>
          <w:sz w:val="28"/>
          <w:szCs w:val="28"/>
        </w:rPr>
      </w:pPr>
    </w:p>
    <w:p w:rsidR="009B5AF4" w:rsidRDefault="009B5AF4" w:rsidP="00A22618">
      <w:pPr>
        <w:pStyle w:val="4"/>
        <w:spacing w:before="0" w:beforeAutospacing="0" w:after="0" w:afterAutospacing="0"/>
        <w:rPr>
          <w:b w:val="0"/>
          <w:bCs w:val="0"/>
          <w:sz w:val="28"/>
          <w:szCs w:val="28"/>
        </w:rPr>
      </w:pPr>
    </w:p>
    <w:p w:rsidR="009B5AF4" w:rsidRDefault="009B5AF4" w:rsidP="00A22618">
      <w:pPr>
        <w:pStyle w:val="4"/>
        <w:spacing w:before="0" w:beforeAutospacing="0" w:after="0" w:afterAutospacing="0"/>
        <w:rPr>
          <w:b w:val="0"/>
          <w:bCs w:val="0"/>
          <w:sz w:val="28"/>
          <w:szCs w:val="28"/>
        </w:rPr>
      </w:pPr>
    </w:p>
    <w:p w:rsidR="009B5AF4" w:rsidRDefault="009B5AF4" w:rsidP="00A22618">
      <w:pPr>
        <w:pStyle w:val="4"/>
        <w:spacing w:before="0" w:beforeAutospacing="0" w:after="0" w:afterAutospacing="0"/>
        <w:rPr>
          <w:b w:val="0"/>
          <w:bCs w:val="0"/>
          <w:sz w:val="28"/>
          <w:szCs w:val="28"/>
        </w:rPr>
      </w:pPr>
    </w:p>
    <w:p w:rsidR="009B5AF4" w:rsidRDefault="009B5AF4" w:rsidP="00A22618">
      <w:pPr>
        <w:pStyle w:val="4"/>
        <w:spacing w:before="0" w:beforeAutospacing="0" w:after="0" w:afterAutospacing="0"/>
        <w:rPr>
          <w:b w:val="0"/>
          <w:bCs w:val="0"/>
          <w:sz w:val="28"/>
          <w:szCs w:val="28"/>
        </w:rPr>
        <w:sectPr w:rsidR="009B5AF4" w:rsidSect="009B5AF4">
          <w:pgSz w:w="16838" w:h="11906" w:orient="landscape"/>
          <w:pgMar w:top="567" w:right="539" w:bottom="1701" w:left="1134" w:header="709" w:footer="709" w:gutter="0"/>
          <w:cols w:space="708"/>
          <w:docGrid w:linePitch="360"/>
        </w:sectPr>
      </w:pPr>
    </w:p>
    <w:p w:rsidR="003552A2" w:rsidRPr="00A22618" w:rsidRDefault="00AD27F5" w:rsidP="00A22618">
      <w:pPr>
        <w:pStyle w:val="4"/>
        <w:spacing w:before="0" w:beforeAutospacing="0" w:after="0" w:afterAutospacing="0"/>
        <w:rPr>
          <w:bCs w:val="0"/>
          <w:sz w:val="28"/>
          <w:szCs w:val="28"/>
        </w:rPr>
      </w:pPr>
      <w:r w:rsidRPr="00A22618">
        <w:rPr>
          <w:b w:val="0"/>
          <w:bCs w:val="0"/>
          <w:color w:val="83A629"/>
          <w:sz w:val="28"/>
          <w:szCs w:val="28"/>
        </w:rPr>
        <w:lastRenderedPageBreak/>
        <w:t xml:space="preserve"> </w:t>
      </w:r>
      <w:r w:rsidR="003552A2" w:rsidRPr="00A22618">
        <w:rPr>
          <w:b w:val="0"/>
          <w:bCs w:val="0"/>
          <w:color w:val="83A629"/>
          <w:sz w:val="28"/>
          <w:szCs w:val="28"/>
        </w:rPr>
        <w:t xml:space="preserve"> </w:t>
      </w:r>
      <w:r w:rsidR="00F054BA">
        <w:rPr>
          <w:bCs w:val="0"/>
          <w:sz w:val="28"/>
          <w:szCs w:val="28"/>
        </w:rPr>
        <w:t>5</w:t>
      </w:r>
      <w:r w:rsidR="00522D31" w:rsidRPr="00A22618">
        <w:rPr>
          <w:bCs w:val="0"/>
          <w:sz w:val="28"/>
          <w:szCs w:val="28"/>
        </w:rPr>
        <w:t>.</w:t>
      </w:r>
      <w:r w:rsidR="003552A2" w:rsidRPr="00A22618">
        <w:rPr>
          <w:bCs w:val="0"/>
          <w:sz w:val="28"/>
          <w:szCs w:val="28"/>
        </w:rPr>
        <w:t>Ожидаемые результаты и способы определения их результативности</w:t>
      </w:r>
    </w:p>
    <w:p w:rsidR="003552A2" w:rsidRPr="00A50293" w:rsidRDefault="003552A2" w:rsidP="00A22618">
      <w:pPr>
        <w:pStyle w:val="a3"/>
        <w:spacing w:before="0" w:beforeAutospacing="0" w:after="0" w:afterAutospacing="0"/>
        <w:rPr>
          <w:sz w:val="28"/>
          <w:szCs w:val="28"/>
        </w:rPr>
      </w:pPr>
      <w:r w:rsidRPr="00A50293">
        <w:rPr>
          <w:sz w:val="28"/>
          <w:szCs w:val="28"/>
        </w:rPr>
        <w:t>К концу обучения у детей должны быть сформированы</w:t>
      </w:r>
    </w:p>
    <w:p w:rsidR="003552A2" w:rsidRPr="00A50293" w:rsidRDefault="003552A2" w:rsidP="00A22618">
      <w:pPr>
        <w:pStyle w:val="a3"/>
        <w:spacing w:before="0" w:beforeAutospacing="0" w:after="0" w:afterAutospacing="0"/>
        <w:rPr>
          <w:sz w:val="28"/>
          <w:szCs w:val="28"/>
        </w:rPr>
      </w:pPr>
      <w:r w:rsidRPr="00A50293">
        <w:rPr>
          <w:i/>
          <w:iCs/>
          <w:sz w:val="28"/>
          <w:szCs w:val="28"/>
          <w:bdr w:val="none" w:sz="0" w:space="0" w:color="auto" w:frame="1"/>
        </w:rPr>
        <w:t>Личностные результаты:</w:t>
      </w:r>
    </w:p>
    <w:p w:rsidR="003552A2" w:rsidRPr="00A50293" w:rsidRDefault="003552A2" w:rsidP="00A22618">
      <w:pPr>
        <w:pStyle w:val="a3"/>
        <w:spacing w:before="0" w:beforeAutospacing="0" w:after="0" w:afterAutospacing="0"/>
        <w:rPr>
          <w:sz w:val="28"/>
          <w:szCs w:val="28"/>
        </w:rPr>
      </w:pPr>
      <w:r w:rsidRPr="00A50293">
        <w:rPr>
          <w:sz w:val="28"/>
          <w:szCs w:val="28"/>
        </w:rPr>
        <w:t>заложена любовь к родному языку, сформировано осознание своей этнической принадлежности;</w:t>
      </w:r>
    </w:p>
    <w:p w:rsidR="003552A2" w:rsidRPr="00A50293" w:rsidRDefault="003552A2" w:rsidP="00A22618">
      <w:pPr>
        <w:pStyle w:val="a3"/>
        <w:spacing w:before="0" w:beforeAutospacing="0" w:after="0" w:afterAutospacing="0"/>
        <w:rPr>
          <w:sz w:val="28"/>
          <w:szCs w:val="28"/>
        </w:rPr>
      </w:pPr>
      <w:r w:rsidRPr="00A50293">
        <w:rPr>
          <w:sz w:val="28"/>
          <w:szCs w:val="28"/>
        </w:rPr>
        <w:t>сформировано положительное отношение к математике, уверенность в собственных интеллектуальных возможностях;</w:t>
      </w:r>
    </w:p>
    <w:p w:rsidR="003552A2" w:rsidRPr="00A50293" w:rsidRDefault="003552A2" w:rsidP="00A22618">
      <w:pPr>
        <w:pStyle w:val="a3"/>
        <w:spacing w:before="0" w:beforeAutospacing="0" w:after="0" w:afterAutospacing="0"/>
        <w:rPr>
          <w:sz w:val="28"/>
          <w:szCs w:val="28"/>
        </w:rPr>
      </w:pPr>
      <w:r w:rsidRPr="00A50293">
        <w:rPr>
          <w:sz w:val="28"/>
          <w:szCs w:val="28"/>
        </w:rPr>
        <w:t>сформирована внутренняя позиция на уровне положительного отношения к необходимости получения математических и языковых знаний;</w:t>
      </w:r>
    </w:p>
    <w:p w:rsidR="003552A2" w:rsidRPr="00A50293" w:rsidRDefault="003552A2" w:rsidP="00A22618">
      <w:pPr>
        <w:pStyle w:val="a3"/>
        <w:spacing w:before="0" w:beforeAutospacing="0" w:after="0" w:afterAutospacing="0"/>
        <w:rPr>
          <w:sz w:val="28"/>
          <w:szCs w:val="28"/>
        </w:rPr>
      </w:pPr>
      <w:r w:rsidRPr="00A50293">
        <w:rPr>
          <w:sz w:val="28"/>
          <w:szCs w:val="28"/>
        </w:rPr>
        <w:t>сформировать общие представления детей о внешнем мире, его многообразии и единстве.</w:t>
      </w:r>
    </w:p>
    <w:p w:rsidR="003552A2" w:rsidRPr="00A50293" w:rsidRDefault="003552A2" w:rsidP="00A22618">
      <w:pPr>
        <w:pStyle w:val="a3"/>
        <w:spacing w:before="0" w:beforeAutospacing="0" w:after="0" w:afterAutospacing="0"/>
        <w:rPr>
          <w:sz w:val="28"/>
          <w:szCs w:val="28"/>
        </w:rPr>
      </w:pPr>
      <w:r w:rsidRPr="00A50293">
        <w:rPr>
          <w:i/>
          <w:iCs/>
          <w:sz w:val="28"/>
          <w:szCs w:val="28"/>
          <w:bdr w:val="none" w:sz="0" w:space="0" w:color="auto" w:frame="1"/>
        </w:rPr>
        <w:t>метапредметные результаты</w:t>
      </w:r>
    </w:p>
    <w:p w:rsidR="003552A2" w:rsidRPr="00A50293" w:rsidRDefault="003552A2" w:rsidP="00A22618">
      <w:pPr>
        <w:pStyle w:val="a3"/>
        <w:spacing w:before="0" w:beforeAutospacing="0" w:after="0" w:afterAutospacing="0"/>
        <w:rPr>
          <w:sz w:val="28"/>
          <w:szCs w:val="28"/>
        </w:rPr>
      </w:pPr>
      <w:r w:rsidRPr="00A50293">
        <w:rPr>
          <w:sz w:val="28"/>
          <w:szCs w:val="28"/>
        </w:rPr>
        <w:t>регулятивные:</w:t>
      </w:r>
    </w:p>
    <w:p w:rsidR="003552A2" w:rsidRPr="00A50293" w:rsidRDefault="003552A2" w:rsidP="00A22618">
      <w:pPr>
        <w:pStyle w:val="a3"/>
        <w:spacing w:before="0" w:beforeAutospacing="0" w:after="0" w:afterAutospacing="0"/>
        <w:rPr>
          <w:sz w:val="28"/>
          <w:szCs w:val="28"/>
        </w:rPr>
      </w:pPr>
      <w:r w:rsidRPr="00A50293">
        <w:rPr>
          <w:sz w:val="28"/>
          <w:szCs w:val="28"/>
        </w:rPr>
        <w:t>умение планировать свои действия в соответствии с поставленной учителем задачей;</w:t>
      </w:r>
    </w:p>
    <w:p w:rsidR="003552A2" w:rsidRPr="00A50293" w:rsidRDefault="003552A2" w:rsidP="00A22618">
      <w:pPr>
        <w:pStyle w:val="a3"/>
        <w:spacing w:before="0" w:beforeAutospacing="0" w:after="0" w:afterAutospacing="0"/>
        <w:rPr>
          <w:sz w:val="28"/>
          <w:szCs w:val="28"/>
        </w:rPr>
      </w:pPr>
      <w:r w:rsidRPr="00A50293">
        <w:rPr>
          <w:sz w:val="28"/>
          <w:szCs w:val="28"/>
        </w:rPr>
        <w:t>проявление познавательной инициативы ребёнком в учебном сотрудничестве с педагогом и сверстниками;</w:t>
      </w:r>
    </w:p>
    <w:p w:rsidR="003552A2" w:rsidRPr="00A50293" w:rsidRDefault="003552A2" w:rsidP="00A22618">
      <w:pPr>
        <w:pStyle w:val="a3"/>
        <w:spacing w:before="0" w:beforeAutospacing="0" w:after="0" w:afterAutospacing="0"/>
        <w:rPr>
          <w:sz w:val="28"/>
          <w:szCs w:val="28"/>
        </w:rPr>
      </w:pPr>
      <w:r w:rsidRPr="00A50293">
        <w:rPr>
          <w:sz w:val="28"/>
          <w:szCs w:val="28"/>
        </w:rPr>
        <w:t>умение вносить необходимые изменения в действие после его завершения на основе его оценки и учета характера сделанных ошибок;</w:t>
      </w:r>
    </w:p>
    <w:p w:rsidR="003552A2" w:rsidRPr="00A50293" w:rsidRDefault="003552A2" w:rsidP="00A22618">
      <w:pPr>
        <w:pStyle w:val="a3"/>
        <w:spacing w:before="0" w:beforeAutospacing="0" w:after="0" w:afterAutospacing="0"/>
        <w:rPr>
          <w:sz w:val="28"/>
          <w:szCs w:val="28"/>
        </w:rPr>
      </w:pPr>
      <w:r w:rsidRPr="00A50293">
        <w:rPr>
          <w:sz w:val="28"/>
          <w:szCs w:val="28"/>
        </w:rPr>
        <w:t>Коммуникативные</w:t>
      </w:r>
    </w:p>
    <w:p w:rsidR="003552A2" w:rsidRPr="00A50293" w:rsidRDefault="003552A2" w:rsidP="00A22618">
      <w:pPr>
        <w:pStyle w:val="a3"/>
        <w:spacing w:before="0" w:beforeAutospacing="0" w:after="0" w:afterAutospacing="0"/>
        <w:rPr>
          <w:sz w:val="28"/>
          <w:szCs w:val="28"/>
        </w:rPr>
      </w:pPr>
      <w:r w:rsidRPr="00A50293">
        <w:rPr>
          <w:sz w:val="28"/>
          <w:szCs w:val="28"/>
        </w:rPr>
        <w:t>умение принимать различные точки зрения, умение формулировать собственное мнение;</w:t>
      </w:r>
    </w:p>
    <w:p w:rsidR="003552A2" w:rsidRPr="00A50293" w:rsidRDefault="003552A2" w:rsidP="00A22618">
      <w:pPr>
        <w:pStyle w:val="a3"/>
        <w:spacing w:before="0" w:beforeAutospacing="0" w:after="0" w:afterAutospacing="0"/>
        <w:rPr>
          <w:sz w:val="28"/>
          <w:szCs w:val="28"/>
        </w:rPr>
      </w:pPr>
      <w:r w:rsidRPr="00A50293">
        <w:rPr>
          <w:sz w:val="28"/>
          <w:szCs w:val="28"/>
        </w:rPr>
        <w:t>умение продуктивно решать различные ситуации на основе учета интересов всех его участников;</w:t>
      </w:r>
    </w:p>
    <w:p w:rsidR="003552A2" w:rsidRPr="00A50293" w:rsidRDefault="003552A2" w:rsidP="00A22618">
      <w:pPr>
        <w:pStyle w:val="a3"/>
        <w:spacing w:before="0" w:beforeAutospacing="0" w:after="0" w:afterAutospacing="0"/>
        <w:rPr>
          <w:sz w:val="28"/>
          <w:szCs w:val="28"/>
        </w:rPr>
      </w:pPr>
      <w:r w:rsidRPr="00A50293">
        <w:rPr>
          <w:sz w:val="28"/>
          <w:szCs w:val="28"/>
        </w:rPr>
        <w:t>умение учитывать разные мнения и интересы, представлять собственную позицию;</w:t>
      </w:r>
    </w:p>
    <w:p w:rsidR="003552A2" w:rsidRPr="00A50293" w:rsidRDefault="003552A2" w:rsidP="00A22618">
      <w:pPr>
        <w:pStyle w:val="a3"/>
        <w:spacing w:before="0" w:beforeAutospacing="0" w:after="0" w:afterAutospacing="0"/>
        <w:rPr>
          <w:sz w:val="28"/>
          <w:szCs w:val="28"/>
        </w:rPr>
      </w:pPr>
      <w:r w:rsidRPr="00A50293">
        <w:rPr>
          <w:sz w:val="28"/>
          <w:szCs w:val="28"/>
        </w:rPr>
        <w:t>Познавательные</w:t>
      </w:r>
    </w:p>
    <w:p w:rsidR="003552A2" w:rsidRPr="00A50293" w:rsidRDefault="003552A2" w:rsidP="00A22618">
      <w:pPr>
        <w:pStyle w:val="a3"/>
        <w:spacing w:before="0" w:beforeAutospacing="0" w:after="0" w:afterAutospacing="0"/>
        <w:rPr>
          <w:sz w:val="28"/>
          <w:szCs w:val="28"/>
        </w:rPr>
      </w:pPr>
      <w:r w:rsidRPr="00A50293">
        <w:rPr>
          <w:sz w:val="28"/>
          <w:szCs w:val="28"/>
        </w:rPr>
        <w:t>умение строить простые рассуждения об объектах внешнего мира, их строении и свойствах;</w:t>
      </w:r>
    </w:p>
    <w:p w:rsidR="003552A2" w:rsidRPr="00A50293" w:rsidRDefault="003552A2" w:rsidP="00A22618">
      <w:pPr>
        <w:pStyle w:val="a3"/>
        <w:spacing w:before="0" w:beforeAutospacing="0" w:after="0" w:afterAutospacing="0"/>
        <w:rPr>
          <w:sz w:val="28"/>
          <w:szCs w:val="28"/>
        </w:rPr>
      </w:pPr>
      <w:r w:rsidRPr="00A50293">
        <w:rPr>
          <w:sz w:val="28"/>
          <w:szCs w:val="28"/>
        </w:rPr>
        <w:t>умение осуществлять анализ результатов деятельности на занятии;</w:t>
      </w:r>
    </w:p>
    <w:p w:rsidR="003552A2" w:rsidRPr="00A50293" w:rsidRDefault="003552A2" w:rsidP="00A22618">
      <w:pPr>
        <w:pStyle w:val="a3"/>
        <w:spacing w:before="0" w:beforeAutospacing="0" w:after="0" w:afterAutospacing="0"/>
        <w:rPr>
          <w:sz w:val="28"/>
          <w:szCs w:val="28"/>
        </w:rPr>
      </w:pPr>
      <w:r w:rsidRPr="00A50293">
        <w:rPr>
          <w:sz w:val="28"/>
          <w:szCs w:val="28"/>
        </w:rPr>
        <w:t>умение пользоваться информацией полученной на занятиях при сравнении, классификации, анализе групп предметов</w:t>
      </w:r>
    </w:p>
    <w:p w:rsidR="0022149F" w:rsidRPr="00A50293" w:rsidRDefault="0022149F" w:rsidP="00A22618">
      <w:pPr>
        <w:pStyle w:val="a3"/>
        <w:spacing w:before="0" w:beforeAutospacing="0" w:after="0" w:afterAutospacing="0"/>
        <w:rPr>
          <w:i/>
          <w:iCs/>
          <w:sz w:val="28"/>
          <w:szCs w:val="28"/>
          <w:bdr w:val="none" w:sz="0" w:space="0" w:color="auto" w:frame="1"/>
        </w:rPr>
      </w:pPr>
    </w:p>
    <w:p w:rsidR="003552A2" w:rsidRPr="00A50293" w:rsidRDefault="003552A2" w:rsidP="00A22618">
      <w:pPr>
        <w:pStyle w:val="a3"/>
        <w:spacing w:before="0" w:beforeAutospacing="0" w:after="0" w:afterAutospacing="0"/>
        <w:rPr>
          <w:sz w:val="28"/>
          <w:szCs w:val="28"/>
        </w:rPr>
      </w:pPr>
      <w:r w:rsidRPr="00A50293">
        <w:rPr>
          <w:i/>
          <w:iCs/>
          <w:sz w:val="28"/>
          <w:szCs w:val="28"/>
          <w:bdr w:val="none" w:sz="0" w:space="0" w:color="auto" w:frame="1"/>
        </w:rPr>
        <w:t>Предметные результаты:</w:t>
      </w:r>
    </w:p>
    <w:p w:rsidR="003552A2" w:rsidRPr="00A22618" w:rsidRDefault="008B767E" w:rsidP="00A22618">
      <w:pPr>
        <w:pStyle w:val="a3"/>
        <w:spacing w:before="0" w:beforeAutospacing="0" w:after="0" w:afterAutospacing="0"/>
        <w:rPr>
          <w:color w:val="333333"/>
          <w:sz w:val="28"/>
          <w:szCs w:val="28"/>
        </w:rPr>
      </w:pPr>
      <w:r w:rsidRPr="00A22618">
        <w:rPr>
          <w:rStyle w:val="a4"/>
          <w:color w:val="333333"/>
          <w:sz w:val="28"/>
          <w:szCs w:val="28"/>
          <w:bdr w:val="none" w:sz="0" w:space="0" w:color="auto" w:frame="1"/>
        </w:rPr>
        <w:t xml:space="preserve">2.1 </w:t>
      </w:r>
      <w:r w:rsidR="00F054BA">
        <w:rPr>
          <w:rStyle w:val="a4"/>
          <w:color w:val="333333"/>
          <w:sz w:val="28"/>
          <w:szCs w:val="28"/>
          <w:bdr w:val="none" w:sz="0" w:space="0" w:color="auto" w:frame="1"/>
        </w:rPr>
        <w:t xml:space="preserve"> </w:t>
      </w:r>
      <w:r w:rsidR="00C975F8" w:rsidRPr="00A22618">
        <w:rPr>
          <w:rStyle w:val="a4"/>
          <w:color w:val="333333"/>
          <w:sz w:val="28"/>
          <w:szCs w:val="28"/>
          <w:bdr w:val="none" w:sz="0" w:space="0" w:color="auto" w:frame="1"/>
        </w:rPr>
        <w:t xml:space="preserve">К концу </w:t>
      </w:r>
      <w:r w:rsidR="003552A2" w:rsidRPr="00A22618">
        <w:rPr>
          <w:rStyle w:val="a4"/>
          <w:color w:val="333333"/>
          <w:sz w:val="28"/>
          <w:szCs w:val="28"/>
          <w:bdr w:val="none" w:sz="0" w:space="0" w:color="auto" w:frame="1"/>
        </w:rPr>
        <w:t xml:space="preserve"> года обучения дети должны знать:</w:t>
      </w:r>
    </w:p>
    <w:p w:rsidR="003552A2" w:rsidRPr="00A50293" w:rsidRDefault="003552A2" w:rsidP="00A22618">
      <w:pPr>
        <w:pStyle w:val="a3"/>
        <w:spacing w:before="0" w:beforeAutospacing="0" w:after="0" w:afterAutospacing="0"/>
        <w:rPr>
          <w:sz w:val="28"/>
          <w:szCs w:val="28"/>
        </w:rPr>
      </w:pPr>
      <w:r w:rsidRPr="00A50293">
        <w:rPr>
          <w:sz w:val="28"/>
          <w:szCs w:val="28"/>
        </w:rPr>
        <w:t>изученные буквы;</w:t>
      </w:r>
    </w:p>
    <w:p w:rsidR="003552A2" w:rsidRPr="00A50293" w:rsidRDefault="003552A2" w:rsidP="00A22618">
      <w:pPr>
        <w:pStyle w:val="a3"/>
        <w:spacing w:before="0" w:beforeAutospacing="0" w:after="0" w:afterAutospacing="0"/>
        <w:rPr>
          <w:sz w:val="28"/>
          <w:szCs w:val="28"/>
        </w:rPr>
      </w:pPr>
      <w:r w:rsidRPr="00A50293">
        <w:rPr>
          <w:sz w:val="28"/>
          <w:szCs w:val="28"/>
        </w:rPr>
        <w:t>персонажей русских народных сказок</w:t>
      </w:r>
    </w:p>
    <w:p w:rsidR="003552A2" w:rsidRPr="00A50293" w:rsidRDefault="003552A2" w:rsidP="00A22618">
      <w:pPr>
        <w:pStyle w:val="a3"/>
        <w:spacing w:before="0" w:beforeAutospacing="0" w:after="0" w:afterAutospacing="0"/>
        <w:rPr>
          <w:sz w:val="28"/>
          <w:szCs w:val="28"/>
        </w:rPr>
      </w:pPr>
      <w:r w:rsidRPr="00A50293">
        <w:rPr>
          <w:sz w:val="28"/>
          <w:szCs w:val="28"/>
        </w:rPr>
        <w:t>счет в прямом и обратном порядке в пределах 10;</w:t>
      </w:r>
    </w:p>
    <w:p w:rsidR="003552A2" w:rsidRPr="00A50293" w:rsidRDefault="003552A2" w:rsidP="00A22618">
      <w:pPr>
        <w:pStyle w:val="a3"/>
        <w:spacing w:before="0" w:beforeAutospacing="0" w:after="0" w:afterAutospacing="0"/>
        <w:rPr>
          <w:sz w:val="28"/>
          <w:szCs w:val="28"/>
        </w:rPr>
      </w:pPr>
      <w:r w:rsidRPr="00A50293">
        <w:rPr>
          <w:sz w:val="28"/>
          <w:szCs w:val="28"/>
        </w:rPr>
        <w:t>цифры 1-5, отсчитывать необходимое количество предметов по цифре;</w:t>
      </w:r>
    </w:p>
    <w:p w:rsidR="003552A2" w:rsidRPr="00A50293" w:rsidRDefault="003552A2" w:rsidP="00A22618">
      <w:pPr>
        <w:pStyle w:val="a3"/>
        <w:spacing w:before="0" w:beforeAutospacing="0" w:after="0" w:afterAutospacing="0"/>
        <w:rPr>
          <w:sz w:val="28"/>
          <w:szCs w:val="28"/>
        </w:rPr>
      </w:pPr>
      <w:r w:rsidRPr="00A50293">
        <w:rPr>
          <w:sz w:val="28"/>
          <w:szCs w:val="28"/>
        </w:rPr>
        <w:t>порядковые числительные в пределах 5, отвечать на вопрос «какой по счету?»;</w:t>
      </w:r>
    </w:p>
    <w:p w:rsidR="003552A2" w:rsidRPr="00A50293" w:rsidRDefault="003552A2" w:rsidP="00A22618">
      <w:pPr>
        <w:pStyle w:val="a3"/>
        <w:spacing w:before="0" w:beforeAutospacing="0" w:after="0" w:afterAutospacing="0"/>
        <w:rPr>
          <w:sz w:val="28"/>
          <w:szCs w:val="28"/>
        </w:rPr>
      </w:pPr>
      <w:r w:rsidRPr="00A50293">
        <w:rPr>
          <w:sz w:val="28"/>
          <w:szCs w:val="28"/>
        </w:rPr>
        <w:t>геометрические фигуры: треугольник, квадрат, круг, овал, прямоугольник, находить в окружающей обстановке предметы похожие на основные геометрические формы;</w:t>
      </w:r>
    </w:p>
    <w:p w:rsidR="003552A2" w:rsidRPr="00A50293" w:rsidRDefault="003552A2" w:rsidP="00A22618">
      <w:pPr>
        <w:pStyle w:val="a3"/>
        <w:spacing w:before="0" w:beforeAutospacing="0" w:after="0" w:afterAutospacing="0"/>
        <w:rPr>
          <w:sz w:val="28"/>
          <w:szCs w:val="28"/>
        </w:rPr>
      </w:pPr>
      <w:r w:rsidRPr="00A50293">
        <w:rPr>
          <w:sz w:val="28"/>
          <w:szCs w:val="28"/>
        </w:rPr>
        <w:t>время года, названия частей суток: утро, день, вечер, ночь.</w:t>
      </w:r>
    </w:p>
    <w:p w:rsidR="003552A2" w:rsidRPr="00A22618" w:rsidRDefault="003552A2" w:rsidP="00A22618">
      <w:pPr>
        <w:pStyle w:val="a3"/>
        <w:spacing w:before="0" w:beforeAutospacing="0" w:after="0" w:afterAutospacing="0"/>
        <w:rPr>
          <w:color w:val="333333"/>
          <w:sz w:val="28"/>
          <w:szCs w:val="28"/>
        </w:rPr>
      </w:pPr>
      <w:r w:rsidRPr="00A22618">
        <w:rPr>
          <w:rStyle w:val="a4"/>
          <w:color w:val="333333"/>
          <w:sz w:val="28"/>
          <w:szCs w:val="28"/>
          <w:bdr w:val="none" w:sz="0" w:space="0" w:color="auto" w:frame="1"/>
        </w:rPr>
        <w:t>Уметь:</w:t>
      </w:r>
    </w:p>
    <w:p w:rsidR="003552A2" w:rsidRPr="00A50293" w:rsidRDefault="003552A2" w:rsidP="00A22618">
      <w:pPr>
        <w:pStyle w:val="a3"/>
        <w:spacing w:before="0" w:beforeAutospacing="0" w:after="0" w:afterAutospacing="0"/>
        <w:rPr>
          <w:sz w:val="28"/>
          <w:szCs w:val="28"/>
        </w:rPr>
      </w:pPr>
      <w:r w:rsidRPr="00A50293">
        <w:rPr>
          <w:sz w:val="28"/>
          <w:szCs w:val="28"/>
        </w:rPr>
        <w:t>находить изученные буквы в таблицах;</w:t>
      </w:r>
    </w:p>
    <w:p w:rsidR="003552A2" w:rsidRPr="00A50293" w:rsidRDefault="003552A2" w:rsidP="00A22618">
      <w:pPr>
        <w:pStyle w:val="a3"/>
        <w:spacing w:before="0" w:beforeAutospacing="0" w:after="0" w:afterAutospacing="0"/>
        <w:rPr>
          <w:sz w:val="28"/>
          <w:szCs w:val="28"/>
        </w:rPr>
      </w:pPr>
      <w:r w:rsidRPr="00A50293">
        <w:rPr>
          <w:sz w:val="28"/>
          <w:szCs w:val="28"/>
        </w:rPr>
        <w:t>декламировать стихотворения о буквах;</w:t>
      </w:r>
    </w:p>
    <w:p w:rsidR="003552A2" w:rsidRPr="00A50293" w:rsidRDefault="003552A2" w:rsidP="00A22618">
      <w:pPr>
        <w:pStyle w:val="a3"/>
        <w:spacing w:before="0" w:beforeAutospacing="0" w:after="0" w:afterAutospacing="0"/>
        <w:rPr>
          <w:sz w:val="28"/>
          <w:szCs w:val="28"/>
        </w:rPr>
      </w:pPr>
      <w:r w:rsidRPr="00A50293">
        <w:rPr>
          <w:sz w:val="28"/>
          <w:szCs w:val="28"/>
        </w:rPr>
        <w:lastRenderedPageBreak/>
        <w:t>слышать звуки в словах;</w:t>
      </w:r>
    </w:p>
    <w:p w:rsidR="003552A2" w:rsidRPr="00A50293" w:rsidRDefault="003552A2" w:rsidP="00A22618">
      <w:pPr>
        <w:pStyle w:val="a3"/>
        <w:spacing w:before="0" w:beforeAutospacing="0" w:after="0" w:afterAutospacing="0"/>
        <w:rPr>
          <w:sz w:val="28"/>
          <w:szCs w:val="28"/>
        </w:rPr>
      </w:pPr>
      <w:r w:rsidRPr="00A50293">
        <w:rPr>
          <w:sz w:val="28"/>
          <w:szCs w:val="28"/>
        </w:rPr>
        <w:t>сравнивать предметы по размеру, пользуясь условной меркой, по количеству, определяя «больше», «меньше»;</w:t>
      </w:r>
    </w:p>
    <w:p w:rsidR="003552A2" w:rsidRPr="00A50293" w:rsidRDefault="003552A2" w:rsidP="00A22618">
      <w:pPr>
        <w:pStyle w:val="a3"/>
        <w:spacing w:before="0" w:beforeAutospacing="0" w:after="0" w:afterAutospacing="0"/>
        <w:rPr>
          <w:sz w:val="28"/>
          <w:szCs w:val="28"/>
        </w:rPr>
      </w:pPr>
      <w:r w:rsidRPr="00A50293">
        <w:rPr>
          <w:sz w:val="28"/>
          <w:szCs w:val="28"/>
        </w:rPr>
        <w:t>располагать геометрические фигуры на плоскости листа: вверху, внизу, справа, слева, посередине;</w:t>
      </w:r>
    </w:p>
    <w:p w:rsidR="003552A2" w:rsidRPr="00A50293" w:rsidRDefault="003552A2" w:rsidP="00A22618">
      <w:pPr>
        <w:pStyle w:val="a3"/>
        <w:spacing w:before="0" w:beforeAutospacing="0" w:after="0" w:afterAutospacing="0"/>
        <w:rPr>
          <w:sz w:val="28"/>
          <w:szCs w:val="28"/>
        </w:rPr>
      </w:pPr>
      <w:r w:rsidRPr="00A50293">
        <w:rPr>
          <w:sz w:val="28"/>
          <w:szCs w:val="28"/>
        </w:rPr>
        <w:t>определять время года, названия частей суток: утро, день, вечер, ночь;</w:t>
      </w:r>
    </w:p>
    <w:p w:rsidR="003552A2" w:rsidRPr="00A50293" w:rsidRDefault="003552A2" w:rsidP="00A22618">
      <w:pPr>
        <w:pStyle w:val="a3"/>
        <w:spacing w:before="0" w:beforeAutospacing="0" w:after="0" w:afterAutospacing="0"/>
        <w:rPr>
          <w:sz w:val="28"/>
          <w:szCs w:val="28"/>
        </w:rPr>
      </w:pPr>
      <w:r w:rsidRPr="00A50293">
        <w:rPr>
          <w:sz w:val="28"/>
          <w:szCs w:val="28"/>
        </w:rPr>
        <w:t>определять название дней недели и их последовательность;</w:t>
      </w:r>
    </w:p>
    <w:p w:rsidR="003552A2" w:rsidRPr="00A50293" w:rsidRDefault="003552A2" w:rsidP="00A22618">
      <w:pPr>
        <w:pStyle w:val="a3"/>
        <w:spacing w:before="0" w:beforeAutospacing="0" w:after="0" w:afterAutospacing="0"/>
        <w:rPr>
          <w:sz w:val="28"/>
          <w:szCs w:val="28"/>
        </w:rPr>
      </w:pPr>
      <w:r w:rsidRPr="00A50293">
        <w:rPr>
          <w:sz w:val="28"/>
          <w:szCs w:val="28"/>
        </w:rPr>
        <w:t>ориентироваться во временных отношениях: сегодня, вчера, завтра;</w:t>
      </w:r>
    </w:p>
    <w:p w:rsidR="003552A2" w:rsidRPr="00A50293" w:rsidRDefault="003552A2" w:rsidP="00A22618">
      <w:pPr>
        <w:pStyle w:val="a3"/>
        <w:spacing w:before="0" w:beforeAutospacing="0" w:after="0" w:afterAutospacing="0"/>
        <w:rPr>
          <w:sz w:val="28"/>
          <w:szCs w:val="28"/>
        </w:rPr>
      </w:pPr>
      <w:r w:rsidRPr="00A50293">
        <w:rPr>
          <w:sz w:val="28"/>
          <w:szCs w:val="28"/>
        </w:rPr>
        <w:t>выполнять задачи и упражнения на сравнение предметов (сходство и различие 2 предметов);</w:t>
      </w:r>
    </w:p>
    <w:p w:rsidR="003552A2" w:rsidRPr="00A50293" w:rsidRDefault="003552A2" w:rsidP="00A22618">
      <w:pPr>
        <w:pStyle w:val="a3"/>
        <w:spacing w:before="0" w:beforeAutospacing="0" w:after="0" w:afterAutospacing="0"/>
        <w:rPr>
          <w:sz w:val="28"/>
          <w:szCs w:val="28"/>
        </w:rPr>
      </w:pPr>
      <w:r w:rsidRPr="00A50293">
        <w:rPr>
          <w:sz w:val="28"/>
          <w:szCs w:val="28"/>
        </w:rPr>
        <w:t>классифицировать предметы по 1-2 признакам (цвет, форма, размер, по применению и т. д.);</w:t>
      </w:r>
    </w:p>
    <w:p w:rsidR="003552A2" w:rsidRPr="00A50293" w:rsidRDefault="003552A2" w:rsidP="00A22618">
      <w:pPr>
        <w:pStyle w:val="a3"/>
        <w:spacing w:before="0" w:beforeAutospacing="0" w:after="0" w:afterAutospacing="0"/>
        <w:rPr>
          <w:sz w:val="28"/>
          <w:szCs w:val="28"/>
        </w:rPr>
      </w:pPr>
      <w:r w:rsidRPr="00A50293">
        <w:rPr>
          <w:sz w:val="28"/>
          <w:szCs w:val="28"/>
        </w:rPr>
        <w:t>находить соответствия по назначению, по причинности событий и т. д. ;</w:t>
      </w:r>
    </w:p>
    <w:p w:rsidR="003552A2" w:rsidRPr="00A50293" w:rsidRDefault="003552A2" w:rsidP="00A22618">
      <w:pPr>
        <w:pStyle w:val="a3"/>
        <w:spacing w:before="0" w:beforeAutospacing="0" w:after="0" w:afterAutospacing="0"/>
        <w:rPr>
          <w:sz w:val="28"/>
          <w:szCs w:val="28"/>
        </w:rPr>
      </w:pPr>
      <w:r w:rsidRPr="00A50293">
        <w:rPr>
          <w:sz w:val="28"/>
          <w:szCs w:val="28"/>
        </w:rPr>
        <w:t>раскладывать предметы в убывающем и возрастающем порядке;</w:t>
      </w:r>
    </w:p>
    <w:p w:rsidR="003552A2" w:rsidRPr="00A50293" w:rsidRDefault="003552A2" w:rsidP="00A22618">
      <w:pPr>
        <w:pStyle w:val="a3"/>
        <w:spacing w:before="0" w:beforeAutospacing="0" w:after="0" w:afterAutospacing="0"/>
        <w:rPr>
          <w:sz w:val="28"/>
          <w:szCs w:val="28"/>
        </w:rPr>
      </w:pPr>
      <w:r w:rsidRPr="00A50293">
        <w:rPr>
          <w:sz w:val="28"/>
          <w:szCs w:val="28"/>
        </w:rPr>
        <w:t>устанавливать последовательность: что зачем идет? Что будет дальше?</w:t>
      </w:r>
    </w:p>
    <w:p w:rsidR="003552A2" w:rsidRPr="00A50293" w:rsidRDefault="003552A2" w:rsidP="00A22618">
      <w:pPr>
        <w:pStyle w:val="a3"/>
        <w:spacing w:before="0" w:beforeAutospacing="0" w:after="0" w:afterAutospacing="0"/>
        <w:rPr>
          <w:sz w:val="28"/>
          <w:szCs w:val="28"/>
        </w:rPr>
      </w:pPr>
      <w:r w:rsidRPr="00A50293">
        <w:rPr>
          <w:i/>
          <w:iCs/>
          <w:sz w:val="28"/>
          <w:szCs w:val="28"/>
          <w:bdr w:val="none" w:sz="0" w:space="0" w:color="auto" w:frame="1"/>
        </w:rPr>
        <w:t>Сформированы навыки:</w:t>
      </w:r>
    </w:p>
    <w:p w:rsidR="003552A2" w:rsidRPr="00A50293" w:rsidRDefault="003552A2" w:rsidP="00A22618">
      <w:pPr>
        <w:pStyle w:val="a3"/>
        <w:spacing w:before="0" w:beforeAutospacing="0" w:after="0" w:afterAutospacing="0"/>
        <w:rPr>
          <w:sz w:val="28"/>
          <w:szCs w:val="28"/>
        </w:rPr>
      </w:pPr>
      <w:r w:rsidRPr="00A50293">
        <w:rPr>
          <w:sz w:val="28"/>
          <w:szCs w:val="28"/>
        </w:rPr>
        <w:t>отвечать на вопросы педагога полными ответами;</w:t>
      </w:r>
    </w:p>
    <w:p w:rsidR="003552A2" w:rsidRPr="00A50293" w:rsidRDefault="003552A2" w:rsidP="00A22618">
      <w:pPr>
        <w:pStyle w:val="a3"/>
        <w:spacing w:before="0" w:beforeAutospacing="0" w:after="0" w:afterAutospacing="0"/>
        <w:rPr>
          <w:sz w:val="28"/>
          <w:szCs w:val="28"/>
        </w:rPr>
      </w:pPr>
      <w:r w:rsidRPr="00A50293">
        <w:rPr>
          <w:sz w:val="28"/>
          <w:szCs w:val="28"/>
        </w:rPr>
        <w:t>отвечать на вопросы по содержанию произведений;</w:t>
      </w:r>
    </w:p>
    <w:p w:rsidR="003552A2" w:rsidRPr="00A50293" w:rsidRDefault="003552A2" w:rsidP="00A22618">
      <w:pPr>
        <w:pStyle w:val="a3"/>
        <w:spacing w:before="0" w:beforeAutospacing="0" w:after="0" w:afterAutospacing="0"/>
        <w:rPr>
          <w:sz w:val="28"/>
          <w:szCs w:val="28"/>
        </w:rPr>
      </w:pPr>
      <w:r w:rsidRPr="00A50293">
        <w:rPr>
          <w:sz w:val="28"/>
          <w:szCs w:val="28"/>
        </w:rPr>
        <w:t>слушать литературные произведения.</w:t>
      </w:r>
    </w:p>
    <w:p w:rsidR="003552A2" w:rsidRPr="00A50293" w:rsidRDefault="003552A2" w:rsidP="00A22618">
      <w:pPr>
        <w:pStyle w:val="a3"/>
        <w:spacing w:before="0" w:beforeAutospacing="0" w:after="0" w:afterAutospacing="0"/>
        <w:rPr>
          <w:sz w:val="28"/>
          <w:szCs w:val="28"/>
        </w:rPr>
      </w:pPr>
      <w:r w:rsidRPr="00A50293">
        <w:rPr>
          <w:sz w:val="28"/>
          <w:szCs w:val="28"/>
        </w:rPr>
        <w:t>представление об основных геометрических формах;</w:t>
      </w:r>
    </w:p>
    <w:p w:rsidR="003552A2" w:rsidRPr="00A50293" w:rsidRDefault="003552A2" w:rsidP="00A22618">
      <w:pPr>
        <w:pStyle w:val="a3"/>
        <w:spacing w:before="0" w:beforeAutospacing="0" w:after="0" w:afterAutospacing="0"/>
        <w:rPr>
          <w:sz w:val="28"/>
          <w:szCs w:val="28"/>
        </w:rPr>
      </w:pPr>
      <w:r w:rsidRPr="00A50293">
        <w:rPr>
          <w:sz w:val="28"/>
          <w:szCs w:val="28"/>
        </w:rPr>
        <w:t>определять нахождение предметов по отношению к самому себе;</w:t>
      </w:r>
    </w:p>
    <w:p w:rsidR="003552A2" w:rsidRPr="00A50293" w:rsidRDefault="003552A2" w:rsidP="00A22618">
      <w:pPr>
        <w:pStyle w:val="a3"/>
        <w:spacing w:before="0" w:beforeAutospacing="0" w:after="0" w:afterAutospacing="0"/>
        <w:rPr>
          <w:sz w:val="28"/>
          <w:szCs w:val="28"/>
        </w:rPr>
      </w:pPr>
      <w:r w:rsidRPr="00A50293">
        <w:rPr>
          <w:sz w:val="28"/>
          <w:szCs w:val="28"/>
        </w:rPr>
        <w:t>сравнивать предметы по размеру;</w:t>
      </w:r>
    </w:p>
    <w:p w:rsidR="003552A2" w:rsidRPr="00A50293" w:rsidRDefault="003552A2" w:rsidP="00A22618">
      <w:pPr>
        <w:pStyle w:val="a3"/>
        <w:spacing w:before="0" w:beforeAutospacing="0" w:after="0" w:afterAutospacing="0"/>
        <w:rPr>
          <w:sz w:val="28"/>
          <w:szCs w:val="28"/>
        </w:rPr>
      </w:pPr>
      <w:r w:rsidRPr="00A50293">
        <w:rPr>
          <w:sz w:val="28"/>
          <w:szCs w:val="28"/>
        </w:rPr>
        <w:t>определяться во времени (времена года, части суток, дни недел</w:t>
      </w:r>
      <w:r w:rsidR="00C975F8" w:rsidRPr="00A50293">
        <w:rPr>
          <w:sz w:val="28"/>
          <w:szCs w:val="28"/>
        </w:rPr>
        <w:t>и</w:t>
      </w:r>
      <w:r w:rsidR="0022149F" w:rsidRPr="00A50293">
        <w:rPr>
          <w:sz w:val="28"/>
          <w:szCs w:val="28"/>
        </w:rPr>
        <w:t>).</w:t>
      </w:r>
    </w:p>
    <w:p w:rsidR="0022149F" w:rsidRPr="00A22618" w:rsidRDefault="0022149F" w:rsidP="00A22618">
      <w:pPr>
        <w:pStyle w:val="a3"/>
        <w:spacing w:before="0" w:beforeAutospacing="0" w:after="0" w:afterAutospacing="0"/>
        <w:rPr>
          <w:color w:val="333333"/>
          <w:sz w:val="28"/>
          <w:szCs w:val="28"/>
        </w:rPr>
      </w:pPr>
    </w:p>
    <w:p w:rsidR="00517DA7" w:rsidRPr="00A22618" w:rsidRDefault="00F054BA" w:rsidP="00A22618">
      <w:pPr>
        <w:pStyle w:val="a3"/>
        <w:spacing w:before="0" w:beforeAutospacing="0" w:after="0" w:afterAutospacing="0"/>
        <w:rPr>
          <w:b/>
          <w:sz w:val="28"/>
          <w:szCs w:val="28"/>
        </w:rPr>
      </w:pPr>
      <w:r>
        <w:rPr>
          <w:b/>
          <w:bCs/>
          <w:sz w:val="28"/>
          <w:szCs w:val="28"/>
        </w:rPr>
        <w:t>6</w:t>
      </w:r>
      <w:r w:rsidR="00517DA7" w:rsidRPr="00A22618">
        <w:rPr>
          <w:b/>
          <w:bCs/>
          <w:sz w:val="28"/>
          <w:szCs w:val="28"/>
        </w:rPr>
        <w:t>.Формы подведения итогов реализации дополнительной программы</w:t>
      </w:r>
    </w:p>
    <w:p w:rsidR="003552A2" w:rsidRPr="00A50293" w:rsidRDefault="003552A2" w:rsidP="00A22618">
      <w:pPr>
        <w:pStyle w:val="a3"/>
        <w:spacing w:before="0" w:beforeAutospacing="0" w:after="0" w:afterAutospacing="0"/>
        <w:rPr>
          <w:sz w:val="28"/>
          <w:szCs w:val="28"/>
        </w:rPr>
      </w:pPr>
      <w:r w:rsidRPr="00A50293">
        <w:rPr>
          <w:sz w:val="28"/>
          <w:szCs w:val="28"/>
        </w:rPr>
        <w:t>Основным способом проверки ожидаемых результатов является диагностика знаний, умений и навыков детей по методике</w:t>
      </w:r>
      <w:r w:rsidR="00517DA7" w:rsidRPr="00A50293">
        <w:rPr>
          <w:sz w:val="28"/>
          <w:szCs w:val="28"/>
        </w:rPr>
        <w:t xml:space="preserve"> Н.В. Парамоновой</w:t>
      </w:r>
      <w:r w:rsidRPr="00A50293">
        <w:rPr>
          <w:sz w:val="28"/>
          <w:szCs w:val="28"/>
        </w:rPr>
        <w:t>. Диагностика проводится три раза в год: начальная - определяет уровень, имеющихся у детей знаний, умений и навыков; промежуточная – коррекционная, выявляет пробелы в знаниях и умениях; итоговая диагностика - направлена на определение уровня усвоения детьми материала, изучаемого в течение учебного года, выявление УУД.</w:t>
      </w:r>
    </w:p>
    <w:p w:rsidR="003552A2" w:rsidRPr="00A50293" w:rsidRDefault="003552A2" w:rsidP="00A22618">
      <w:pPr>
        <w:pStyle w:val="a3"/>
        <w:spacing w:before="0" w:beforeAutospacing="0" w:after="0" w:afterAutospacing="0"/>
        <w:rPr>
          <w:sz w:val="28"/>
          <w:szCs w:val="28"/>
        </w:rPr>
      </w:pPr>
      <w:r w:rsidRPr="00A50293">
        <w:rPr>
          <w:sz w:val="28"/>
          <w:szCs w:val="28"/>
        </w:rPr>
        <w:t>Формой подведения итогов реализации данной программы являются</w:t>
      </w:r>
      <w:r w:rsidR="003222E8" w:rsidRPr="00A50293">
        <w:rPr>
          <w:sz w:val="28"/>
          <w:szCs w:val="28"/>
        </w:rPr>
        <w:t>:</w:t>
      </w:r>
    </w:p>
    <w:p w:rsidR="003552A2" w:rsidRPr="00A50293" w:rsidRDefault="003552A2" w:rsidP="00A22618">
      <w:pPr>
        <w:pStyle w:val="a3"/>
        <w:spacing w:before="0" w:beforeAutospacing="0" w:after="0" w:afterAutospacing="0"/>
        <w:rPr>
          <w:sz w:val="28"/>
          <w:szCs w:val="28"/>
        </w:rPr>
      </w:pPr>
      <w:r w:rsidRPr="00A50293">
        <w:rPr>
          <w:sz w:val="28"/>
          <w:szCs w:val="28"/>
        </w:rPr>
        <w:t xml:space="preserve"> открытые занятия с присутствием родителей, конкурсы, викторины, математический КВН.</w:t>
      </w:r>
    </w:p>
    <w:p w:rsidR="000C6971" w:rsidRPr="00A22618" w:rsidRDefault="000C6971" w:rsidP="00A22618">
      <w:pPr>
        <w:pStyle w:val="a3"/>
        <w:spacing w:before="0" w:beforeAutospacing="0" w:after="0" w:afterAutospacing="0"/>
        <w:rPr>
          <w:color w:val="333333"/>
          <w:sz w:val="28"/>
          <w:szCs w:val="28"/>
        </w:rPr>
      </w:pPr>
    </w:p>
    <w:p w:rsidR="00A50293" w:rsidRDefault="00A50293" w:rsidP="00A22618">
      <w:pPr>
        <w:pStyle w:val="3"/>
        <w:spacing w:before="0" w:beforeAutospacing="0" w:after="0" w:afterAutospacing="0"/>
        <w:rPr>
          <w:sz w:val="28"/>
          <w:szCs w:val="28"/>
        </w:rPr>
      </w:pPr>
    </w:p>
    <w:p w:rsidR="00A50293" w:rsidRDefault="00A50293" w:rsidP="00A22618">
      <w:pPr>
        <w:pStyle w:val="3"/>
        <w:spacing w:before="0" w:beforeAutospacing="0" w:after="0" w:afterAutospacing="0"/>
        <w:rPr>
          <w:sz w:val="28"/>
          <w:szCs w:val="28"/>
        </w:rPr>
      </w:pPr>
    </w:p>
    <w:p w:rsidR="00A50293" w:rsidRDefault="00A50293" w:rsidP="00A22618">
      <w:pPr>
        <w:pStyle w:val="3"/>
        <w:spacing w:before="0" w:beforeAutospacing="0" w:after="0" w:afterAutospacing="0"/>
        <w:rPr>
          <w:sz w:val="28"/>
          <w:szCs w:val="28"/>
        </w:rPr>
      </w:pPr>
    </w:p>
    <w:p w:rsidR="00A50293" w:rsidRDefault="00A50293" w:rsidP="00A22618">
      <w:pPr>
        <w:pStyle w:val="3"/>
        <w:spacing w:before="0" w:beforeAutospacing="0" w:after="0" w:afterAutospacing="0"/>
        <w:rPr>
          <w:sz w:val="28"/>
          <w:szCs w:val="28"/>
        </w:rPr>
      </w:pPr>
    </w:p>
    <w:p w:rsidR="00A50293" w:rsidRDefault="00A50293" w:rsidP="00A22618">
      <w:pPr>
        <w:pStyle w:val="3"/>
        <w:spacing w:before="0" w:beforeAutospacing="0" w:after="0" w:afterAutospacing="0"/>
        <w:rPr>
          <w:sz w:val="28"/>
          <w:szCs w:val="28"/>
        </w:rPr>
      </w:pPr>
    </w:p>
    <w:p w:rsidR="00A50293" w:rsidRDefault="00A50293" w:rsidP="00A22618">
      <w:pPr>
        <w:pStyle w:val="3"/>
        <w:spacing w:before="0" w:beforeAutospacing="0" w:after="0" w:afterAutospacing="0"/>
        <w:rPr>
          <w:sz w:val="28"/>
          <w:szCs w:val="28"/>
        </w:rPr>
      </w:pPr>
    </w:p>
    <w:p w:rsidR="00A50293" w:rsidRDefault="00A50293" w:rsidP="00A22618">
      <w:pPr>
        <w:pStyle w:val="3"/>
        <w:spacing w:before="0" w:beforeAutospacing="0" w:after="0" w:afterAutospacing="0"/>
        <w:rPr>
          <w:sz w:val="28"/>
          <w:szCs w:val="28"/>
        </w:rPr>
      </w:pPr>
    </w:p>
    <w:p w:rsidR="00A50293" w:rsidRDefault="00A50293" w:rsidP="00A22618">
      <w:pPr>
        <w:pStyle w:val="3"/>
        <w:spacing w:before="0" w:beforeAutospacing="0" w:after="0" w:afterAutospacing="0"/>
        <w:rPr>
          <w:sz w:val="28"/>
          <w:szCs w:val="28"/>
        </w:rPr>
      </w:pPr>
    </w:p>
    <w:p w:rsidR="00A50293" w:rsidRDefault="00A50293" w:rsidP="00A22618">
      <w:pPr>
        <w:pStyle w:val="3"/>
        <w:spacing w:before="0" w:beforeAutospacing="0" w:after="0" w:afterAutospacing="0"/>
        <w:rPr>
          <w:sz w:val="28"/>
          <w:szCs w:val="28"/>
        </w:rPr>
      </w:pPr>
    </w:p>
    <w:p w:rsidR="00A50293" w:rsidRDefault="00A50293" w:rsidP="00A22618">
      <w:pPr>
        <w:pStyle w:val="3"/>
        <w:spacing w:before="0" w:beforeAutospacing="0" w:after="0" w:afterAutospacing="0"/>
        <w:rPr>
          <w:sz w:val="28"/>
          <w:szCs w:val="28"/>
        </w:rPr>
      </w:pPr>
    </w:p>
    <w:p w:rsidR="00A50293" w:rsidRDefault="00A50293" w:rsidP="00A22618">
      <w:pPr>
        <w:pStyle w:val="3"/>
        <w:spacing w:before="0" w:beforeAutospacing="0" w:after="0" w:afterAutospacing="0"/>
        <w:rPr>
          <w:sz w:val="28"/>
          <w:szCs w:val="28"/>
        </w:rPr>
      </w:pPr>
    </w:p>
    <w:p w:rsidR="003552A2" w:rsidRPr="00A22618" w:rsidRDefault="00F054BA" w:rsidP="00A22618">
      <w:pPr>
        <w:pStyle w:val="3"/>
        <w:spacing w:before="0" w:beforeAutospacing="0" w:after="0" w:afterAutospacing="0"/>
        <w:rPr>
          <w:b w:val="0"/>
          <w:bCs w:val="0"/>
          <w:color w:val="F43DC3"/>
          <w:sz w:val="28"/>
          <w:szCs w:val="28"/>
        </w:rPr>
      </w:pPr>
      <w:r>
        <w:rPr>
          <w:sz w:val="28"/>
          <w:szCs w:val="28"/>
        </w:rPr>
        <w:lastRenderedPageBreak/>
        <w:t>7</w:t>
      </w:r>
      <w:r w:rsidR="00517DA7" w:rsidRPr="00A22618">
        <w:rPr>
          <w:sz w:val="28"/>
          <w:szCs w:val="28"/>
        </w:rPr>
        <w:t>.</w:t>
      </w:r>
      <w:r w:rsidR="003505A4" w:rsidRPr="00A22618">
        <w:rPr>
          <w:sz w:val="28"/>
          <w:szCs w:val="28"/>
        </w:rPr>
        <w:t xml:space="preserve"> </w:t>
      </w:r>
      <w:r w:rsidR="003552A2" w:rsidRPr="00A22618">
        <w:rPr>
          <w:sz w:val="28"/>
          <w:szCs w:val="28"/>
        </w:rPr>
        <w:t xml:space="preserve"> СПИСОК ЛИТЕРАТУРЫ</w:t>
      </w:r>
      <w:r w:rsidR="003505A4" w:rsidRPr="00A22618">
        <w:rPr>
          <w:sz w:val="28"/>
          <w:szCs w:val="28"/>
        </w:rPr>
        <w:t>:</w:t>
      </w:r>
    </w:p>
    <w:p w:rsidR="003552A2" w:rsidRPr="00A50293" w:rsidRDefault="003505A4" w:rsidP="00A22618">
      <w:pPr>
        <w:pStyle w:val="a3"/>
        <w:spacing w:before="0" w:beforeAutospacing="0" w:after="0" w:afterAutospacing="0"/>
        <w:rPr>
          <w:sz w:val="28"/>
          <w:szCs w:val="28"/>
        </w:rPr>
      </w:pPr>
      <w:r w:rsidRPr="00A50293">
        <w:rPr>
          <w:sz w:val="28"/>
          <w:szCs w:val="28"/>
        </w:rPr>
        <w:t>1.Егупова В.А. Познаю мир: для детей 4-5 лет/ В.А.Егупова.- М.: «Эксмо»,2014.</w:t>
      </w:r>
    </w:p>
    <w:p w:rsidR="003505A4" w:rsidRPr="00A50293" w:rsidRDefault="003505A4" w:rsidP="00A22618">
      <w:pPr>
        <w:pStyle w:val="a3"/>
        <w:spacing w:before="0" w:beforeAutospacing="0" w:after="0" w:afterAutospacing="0"/>
        <w:rPr>
          <w:sz w:val="28"/>
          <w:szCs w:val="28"/>
        </w:rPr>
      </w:pPr>
      <w:r w:rsidRPr="00A50293">
        <w:rPr>
          <w:sz w:val="28"/>
          <w:szCs w:val="28"/>
        </w:rPr>
        <w:t>2. Пятак С.В. Узнаю звуки и буквы: для детей 4-5 лет/ С.В.Пятак.- М.: «Эксмо»,2014.</w:t>
      </w:r>
    </w:p>
    <w:p w:rsidR="003505A4" w:rsidRPr="00A50293" w:rsidRDefault="003505A4" w:rsidP="00A22618">
      <w:pPr>
        <w:pStyle w:val="a3"/>
        <w:spacing w:before="0" w:beforeAutospacing="0" w:after="0" w:afterAutospacing="0"/>
        <w:rPr>
          <w:sz w:val="28"/>
          <w:szCs w:val="28"/>
        </w:rPr>
      </w:pPr>
      <w:r w:rsidRPr="00A50293">
        <w:rPr>
          <w:sz w:val="28"/>
          <w:szCs w:val="28"/>
        </w:rPr>
        <w:t xml:space="preserve">3. Пьянкова Е.А. Начинаю считать: для детей 4-5 лет/ </w:t>
      </w:r>
      <w:r w:rsidR="00A64E88" w:rsidRPr="00A50293">
        <w:rPr>
          <w:sz w:val="28"/>
          <w:szCs w:val="28"/>
        </w:rPr>
        <w:t>Е.А.Пьянкова, Н.В.Володина.- М.: «Эксмо», 2013.</w:t>
      </w:r>
    </w:p>
    <w:p w:rsidR="00A64E88" w:rsidRPr="00A50293" w:rsidRDefault="00A64E88" w:rsidP="00A22618">
      <w:pPr>
        <w:pStyle w:val="a3"/>
        <w:spacing w:before="0" w:beforeAutospacing="0" w:after="0" w:afterAutospacing="0"/>
        <w:rPr>
          <w:sz w:val="28"/>
          <w:szCs w:val="28"/>
        </w:rPr>
      </w:pPr>
      <w:r w:rsidRPr="00A50293">
        <w:rPr>
          <w:sz w:val="28"/>
          <w:szCs w:val="28"/>
        </w:rPr>
        <w:t>4. Егупова В.А. Рисую узоры: для детей 4-5 лет / В.А.Егупова.- М.: «Эксмо»,2014.</w:t>
      </w:r>
    </w:p>
    <w:p w:rsidR="00A64E88" w:rsidRPr="00A50293" w:rsidRDefault="00A64E88" w:rsidP="00A22618">
      <w:pPr>
        <w:pStyle w:val="a3"/>
        <w:spacing w:before="0" w:beforeAutospacing="0" w:after="0" w:afterAutospacing="0"/>
        <w:rPr>
          <w:sz w:val="28"/>
          <w:szCs w:val="28"/>
        </w:rPr>
      </w:pPr>
      <w:r w:rsidRPr="00A50293">
        <w:rPr>
          <w:sz w:val="28"/>
          <w:szCs w:val="28"/>
        </w:rPr>
        <w:t>5. Володина Н.В. Годовой курс обучающих занятий: для одаренных детей 5-6 лет/ Н.В.Володина, В.А.Егупова.- М.: «Эксмо», 2013.</w:t>
      </w:r>
    </w:p>
    <w:p w:rsidR="00A64E88" w:rsidRPr="00A50293" w:rsidRDefault="00A64E88" w:rsidP="00A22618">
      <w:pPr>
        <w:pStyle w:val="a3"/>
        <w:spacing w:before="0" w:beforeAutospacing="0" w:after="0" w:afterAutospacing="0"/>
        <w:rPr>
          <w:sz w:val="28"/>
          <w:szCs w:val="28"/>
        </w:rPr>
      </w:pPr>
      <w:r w:rsidRPr="00A50293">
        <w:rPr>
          <w:sz w:val="28"/>
          <w:szCs w:val="28"/>
        </w:rPr>
        <w:t>6.Володина Н.В. Годовой курс обучающих занятий: для одаренных детей 6-7 лет/ Н.В.Володина, В.А.Егупова.- М.: «Эксмо», 2014.</w:t>
      </w:r>
    </w:p>
    <w:p w:rsidR="003552A2" w:rsidRPr="00A50293" w:rsidRDefault="00A64E88" w:rsidP="00A22618">
      <w:pPr>
        <w:pStyle w:val="a3"/>
        <w:spacing w:before="0" w:beforeAutospacing="0" w:after="0" w:afterAutospacing="0"/>
        <w:rPr>
          <w:sz w:val="28"/>
          <w:szCs w:val="28"/>
        </w:rPr>
      </w:pPr>
      <w:r w:rsidRPr="00A50293">
        <w:rPr>
          <w:sz w:val="28"/>
          <w:szCs w:val="28"/>
        </w:rPr>
        <w:t>7. Володина Н.В. Пишу красиво : для детей 6-7 лет/ Н.В.Володина.- М.: «Эксмо», 2014.</w:t>
      </w:r>
      <w:r w:rsidR="00A00ADB" w:rsidRPr="00A50293">
        <w:rPr>
          <w:sz w:val="28"/>
          <w:szCs w:val="28"/>
        </w:rPr>
        <w:t xml:space="preserve">       </w:t>
      </w:r>
    </w:p>
    <w:p w:rsidR="003552A2" w:rsidRPr="00A50293" w:rsidRDefault="00A00ADB" w:rsidP="00A22618">
      <w:pPr>
        <w:pStyle w:val="a3"/>
        <w:spacing w:before="0" w:beforeAutospacing="0" w:after="0" w:afterAutospacing="0"/>
        <w:rPr>
          <w:sz w:val="28"/>
          <w:szCs w:val="28"/>
        </w:rPr>
      </w:pPr>
      <w:r w:rsidRPr="00A50293">
        <w:rPr>
          <w:sz w:val="28"/>
          <w:szCs w:val="28"/>
        </w:rPr>
        <w:t>8</w:t>
      </w:r>
      <w:r w:rsidR="003552A2" w:rsidRPr="00A50293">
        <w:rPr>
          <w:sz w:val="28"/>
          <w:szCs w:val="28"/>
        </w:rPr>
        <w:t>. Бененсон, Е. П. Математика для малышей/ Е. П. Бененсон,- М. : «Знание», 2000.</w:t>
      </w:r>
    </w:p>
    <w:p w:rsidR="003552A2" w:rsidRPr="00A50293" w:rsidRDefault="00A00ADB" w:rsidP="00A22618">
      <w:pPr>
        <w:pStyle w:val="a3"/>
        <w:spacing w:before="0" w:beforeAutospacing="0" w:after="0" w:afterAutospacing="0"/>
        <w:rPr>
          <w:sz w:val="28"/>
          <w:szCs w:val="28"/>
        </w:rPr>
      </w:pPr>
      <w:r w:rsidRPr="00A50293">
        <w:rPr>
          <w:sz w:val="28"/>
          <w:szCs w:val="28"/>
        </w:rPr>
        <w:t>9</w:t>
      </w:r>
      <w:r w:rsidR="003552A2" w:rsidRPr="00A50293">
        <w:rPr>
          <w:sz w:val="28"/>
          <w:szCs w:val="28"/>
        </w:rPr>
        <w:t>. Бачурина, В. Н. Развивающие игры для дошкольников/ В. Н Бачурина,- М. : «Лада» ,2006.</w:t>
      </w:r>
    </w:p>
    <w:p w:rsidR="003552A2" w:rsidRPr="00A50293" w:rsidRDefault="00A00ADB" w:rsidP="00A22618">
      <w:pPr>
        <w:pStyle w:val="a3"/>
        <w:spacing w:before="0" w:beforeAutospacing="0" w:after="0" w:afterAutospacing="0"/>
        <w:rPr>
          <w:sz w:val="28"/>
          <w:szCs w:val="28"/>
        </w:rPr>
      </w:pPr>
      <w:r w:rsidRPr="00A50293">
        <w:rPr>
          <w:sz w:val="28"/>
          <w:szCs w:val="28"/>
        </w:rPr>
        <w:t>10</w:t>
      </w:r>
      <w:r w:rsidR="003552A2" w:rsidRPr="00A50293">
        <w:rPr>
          <w:sz w:val="28"/>
          <w:szCs w:val="28"/>
        </w:rPr>
        <w:t>. Волина, В. В. Веселая грамматика/ В. В. Волина, - Екатеринбург: АРД ЛТД, 1997.</w:t>
      </w:r>
    </w:p>
    <w:p w:rsidR="003552A2" w:rsidRPr="00A50293" w:rsidRDefault="00A00ADB" w:rsidP="00A22618">
      <w:pPr>
        <w:pStyle w:val="a3"/>
        <w:spacing w:before="0" w:beforeAutospacing="0" w:after="0" w:afterAutospacing="0"/>
        <w:rPr>
          <w:sz w:val="28"/>
          <w:szCs w:val="28"/>
        </w:rPr>
      </w:pPr>
      <w:r w:rsidRPr="00A50293">
        <w:rPr>
          <w:sz w:val="28"/>
          <w:szCs w:val="28"/>
        </w:rPr>
        <w:t>11</w:t>
      </w:r>
      <w:r w:rsidR="003552A2" w:rsidRPr="00A50293">
        <w:rPr>
          <w:sz w:val="28"/>
          <w:szCs w:val="28"/>
        </w:rPr>
        <w:t>. Волина, В. В. Занимательное азбуковедение/ В. В. Волина, - М. : Просвещение,1991.</w:t>
      </w:r>
    </w:p>
    <w:p w:rsidR="003552A2" w:rsidRPr="00A50293" w:rsidRDefault="00A00ADB" w:rsidP="00A22618">
      <w:pPr>
        <w:pStyle w:val="a3"/>
        <w:spacing w:before="0" w:beforeAutospacing="0" w:after="0" w:afterAutospacing="0"/>
        <w:rPr>
          <w:sz w:val="28"/>
          <w:szCs w:val="28"/>
        </w:rPr>
      </w:pPr>
      <w:r w:rsidRPr="00A50293">
        <w:rPr>
          <w:sz w:val="28"/>
          <w:szCs w:val="28"/>
        </w:rPr>
        <w:t>12</w:t>
      </w:r>
      <w:r w:rsidR="003552A2" w:rsidRPr="00A50293">
        <w:rPr>
          <w:sz w:val="28"/>
          <w:szCs w:val="28"/>
        </w:rPr>
        <w:t>. Венгер, Л. А. Дидактические игры по сенсорному воспитанию дошкольников/ Л. А Венгер, - М. : «Знание», 2001.</w:t>
      </w:r>
    </w:p>
    <w:p w:rsidR="003552A2" w:rsidRPr="00A50293" w:rsidRDefault="00A00ADB" w:rsidP="00A22618">
      <w:pPr>
        <w:pStyle w:val="a3"/>
        <w:spacing w:before="0" w:beforeAutospacing="0" w:after="0" w:afterAutospacing="0"/>
        <w:rPr>
          <w:sz w:val="28"/>
          <w:szCs w:val="28"/>
        </w:rPr>
      </w:pPr>
      <w:r w:rsidRPr="00A50293">
        <w:rPr>
          <w:sz w:val="28"/>
          <w:szCs w:val="28"/>
        </w:rPr>
        <w:t>13</w:t>
      </w:r>
      <w:r w:rsidR="003552A2" w:rsidRPr="00A50293">
        <w:rPr>
          <w:sz w:val="28"/>
          <w:szCs w:val="28"/>
        </w:rPr>
        <w:t>. Волина, С. И. Праздник числа/ С. И. Волина, - М. : «Знание», 2003.</w:t>
      </w:r>
    </w:p>
    <w:p w:rsidR="003552A2" w:rsidRPr="00A50293" w:rsidRDefault="00A00ADB" w:rsidP="00A22618">
      <w:pPr>
        <w:pStyle w:val="a3"/>
        <w:spacing w:before="0" w:beforeAutospacing="0" w:after="0" w:afterAutospacing="0"/>
        <w:rPr>
          <w:sz w:val="28"/>
          <w:szCs w:val="28"/>
        </w:rPr>
      </w:pPr>
      <w:r w:rsidRPr="00A50293">
        <w:rPr>
          <w:sz w:val="28"/>
          <w:szCs w:val="28"/>
        </w:rPr>
        <w:t>14</w:t>
      </w:r>
      <w:r w:rsidR="003552A2" w:rsidRPr="00A50293">
        <w:rPr>
          <w:sz w:val="28"/>
          <w:szCs w:val="28"/>
        </w:rPr>
        <w:t>. Гаврина, С. Е. Развиваем мышление/С. Е. Гаврина, - М. : «Просвещение», 2000.</w:t>
      </w:r>
    </w:p>
    <w:p w:rsidR="003552A2" w:rsidRPr="00A50293" w:rsidRDefault="00A00ADB" w:rsidP="00A22618">
      <w:pPr>
        <w:pStyle w:val="a3"/>
        <w:spacing w:before="0" w:beforeAutospacing="0" w:after="0" w:afterAutospacing="0"/>
        <w:rPr>
          <w:sz w:val="28"/>
          <w:szCs w:val="28"/>
        </w:rPr>
      </w:pPr>
      <w:r w:rsidRPr="00A50293">
        <w:rPr>
          <w:sz w:val="28"/>
          <w:szCs w:val="28"/>
        </w:rPr>
        <w:t>15</w:t>
      </w:r>
      <w:r w:rsidR="003552A2" w:rsidRPr="00A50293">
        <w:rPr>
          <w:sz w:val="28"/>
          <w:szCs w:val="28"/>
        </w:rPr>
        <w:t>. Глинка, Г. А. Буду говорить, читать, писать правильно/ Г. А. Глинка, - С. -П. : Питер-Пресс, 1997.</w:t>
      </w:r>
    </w:p>
    <w:p w:rsidR="003552A2" w:rsidRPr="00A50293" w:rsidRDefault="00A00ADB" w:rsidP="00A22618">
      <w:pPr>
        <w:pStyle w:val="a3"/>
        <w:spacing w:before="0" w:beforeAutospacing="0" w:after="0" w:afterAutospacing="0"/>
        <w:rPr>
          <w:sz w:val="28"/>
          <w:szCs w:val="28"/>
        </w:rPr>
      </w:pPr>
      <w:r w:rsidRPr="00A50293">
        <w:rPr>
          <w:sz w:val="28"/>
          <w:szCs w:val="28"/>
        </w:rPr>
        <w:t>16</w:t>
      </w:r>
      <w:r w:rsidR="003552A2" w:rsidRPr="00A50293">
        <w:rPr>
          <w:sz w:val="28"/>
          <w:szCs w:val="28"/>
        </w:rPr>
        <w:t>. Данилова, В. В. Обучение математике в детском саду/ В. В. Данилова,- М. : «Академия», 2000.</w:t>
      </w:r>
    </w:p>
    <w:p w:rsidR="003552A2" w:rsidRPr="00A50293" w:rsidRDefault="00A00ADB" w:rsidP="00A22618">
      <w:pPr>
        <w:pStyle w:val="a3"/>
        <w:spacing w:before="0" w:beforeAutospacing="0" w:after="0" w:afterAutospacing="0"/>
        <w:rPr>
          <w:sz w:val="28"/>
          <w:szCs w:val="28"/>
        </w:rPr>
      </w:pPr>
      <w:r w:rsidRPr="00A50293">
        <w:rPr>
          <w:sz w:val="28"/>
          <w:szCs w:val="28"/>
        </w:rPr>
        <w:t>17</w:t>
      </w:r>
      <w:r w:rsidR="003552A2" w:rsidRPr="00A50293">
        <w:rPr>
          <w:sz w:val="28"/>
          <w:szCs w:val="28"/>
        </w:rPr>
        <w:t>. Данилова, Е. А. Времена года/Е. А. Данилова,- М. : «РОСМЭН», 2003.</w:t>
      </w:r>
    </w:p>
    <w:p w:rsidR="003552A2" w:rsidRPr="00A50293" w:rsidRDefault="003552A2" w:rsidP="00A22618">
      <w:pPr>
        <w:pStyle w:val="a3"/>
        <w:spacing w:before="0" w:beforeAutospacing="0" w:after="0" w:afterAutospacing="0"/>
        <w:rPr>
          <w:sz w:val="28"/>
          <w:szCs w:val="28"/>
        </w:rPr>
      </w:pPr>
    </w:p>
    <w:p w:rsidR="000D4859" w:rsidRPr="00A50293" w:rsidRDefault="000D4859" w:rsidP="00A22618">
      <w:pPr>
        <w:rPr>
          <w:sz w:val="28"/>
          <w:szCs w:val="28"/>
        </w:rPr>
      </w:pPr>
    </w:p>
    <w:sectPr w:rsidR="000D4859" w:rsidRPr="00A50293" w:rsidSect="005446AB">
      <w:pgSz w:w="11906" w:h="16838"/>
      <w:pgMar w:top="1134" w:right="567" w:bottom="53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F2769"/>
    <w:multiLevelType w:val="hybridMultilevel"/>
    <w:tmpl w:val="A9A247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49437C"/>
    <w:multiLevelType w:val="multilevel"/>
    <w:tmpl w:val="89DEAE2E"/>
    <w:lvl w:ilvl="0">
      <w:start w:val="1"/>
      <w:numFmt w:val="upperRoman"/>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drawingGridHorizontalSpacing w:val="120"/>
  <w:displayHorizontalDrawingGridEvery w:val="2"/>
  <w:displayVerticalDrawingGridEvery w:val="2"/>
  <w:characterSpacingControl w:val="doNotCompress"/>
  <w:compat/>
  <w:rsids>
    <w:rsidRoot w:val="003552A2"/>
    <w:rsid w:val="00007336"/>
    <w:rsid w:val="000203FA"/>
    <w:rsid w:val="000A5A49"/>
    <w:rsid w:val="000C6971"/>
    <w:rsid w:val="000D4859"/>
    <w:rsid w:val="00191286"/>
    <w:rsid w:val="0022149F"/>
    <w:rsid w:val="00321C4D"/>
    <w:rsid w:val="003222E8"/>
    <w:rsid w:val="0032346B"/>
    <w:rsid w:val="003505A4"/>
    <w:rsid w:val="003552A2"/>
    <w:rsid w:val="003E3B6A"/>
    <w:rsid w:val="00517DA7"/>
    <w:rsid w:val="00522D31"/>
    <w:rsid w:val="005446AB"/>
    <w:rsid w:val="00573D73"/>
    <w:rsid w:val="00575A82"/>
    <w:rsid w:val="00732A36"/>
    <w:rsid w:val="007C2237"/>
    <w:rsid w:val="007D6ECE"/>
    <w:rsid w:val="007E5446"/>
    <w:rsid w:val="00882481"/>
    <w:rsid w:val="008A0494"/>
    <w:rsid w:val="008B767E"/>
    <w:rsid w:val="00910894"/>
    <w:rsid w:val="0097332B"/>
    <w:rsid w:val="009B5AF4"/>
    <w:rsid w:val="00A00ADB"/>
    <w:rsid w:val="00A22618"/>
    <w:rsid w:val="00A50293"/>
    <w:rsid w:val="00A52403"/>
    <w:rsid w:val="00A64E88"/>
    <w:rsid w:val="00AD27F5"/>
    <w:rsid w:val="00AD58DF"/>
    <w:rsid w:val="00AF73F2"/>
    <w:rsid w:val="00C21129"/>
    <w:rsid w:val="00C301C3"/>
    <w:rsid w:val="00C420E7"/>
    <w:rsid w:val="00C975F8"/>
    <w:rsid w:val="00D74744"/>
    <w:rsid w:val="00EB5DFA"/>
    <w:rsid w:val="00F054BA"/>
    <w:rsid w:val="00FC0FAA"/>
    <w:rsid w:val="00FF3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3552A2"/>
    <w:pPr>
      <w:spacing w:before="100" w:beforeAutospacing="1" w:after="100" w:afterAutospacing="1"/>
      <w:outlineLvl w:val="0"/>
    </w:pPr>
    <w:rPr>
      <w:b/>
      <w:bCs/>
      <w:kern w:val="36"/>
      <w:sz w:val="48"/>
      <w:szCs w:val="48"/>
    </w:rPr>
  </w:style>
  <w:style w:type="paragraph" w:styleId="3">
    <w:name w:val="heading 3"/>
    <w:basedOn w:val="a"/>
    <w:qFormat/>
    <w:rsid w:val="003552A2"/>
    <w:pPr>
      <w:spacing w:before="100" w:beforeAutospacing="1" w:after="100" w:afterAutospacing="1"/>
      <w:outlineLvl w:val="2"/>
    </w:pPr>
    <w:rPr>
      <w:b/>
      <w:bCs/>
      <w:sz w:val="27"/>
      <w:szCs w:val="27"/>
    </w:rPr>
  </w:style>
  <w:style w:type="paragraph" w:styleId="4">
    <w:name w:val="heading 4"/>
    <w:basedOn w:val="a"/>
    <w:qFormat/>
    <w:rsid w:val="003552A2"/>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line">
    <w:name w:val="headline"/>
    <w:basedOn w:val="a"/>
    <w:rsid w:val="003552A2"/>
    <w:pPr>
      <w:spacing w:before="100" w:beforeAutospacing="1" w:after="100" w:afterAutospacing="1"/>
    </w:pPr>
  </w:style>
  <w:style w:type="character" w:customStyle="1" w:styleId="apple-converted-space">
    <w:name w:val="apple-converted-space"/>
    <w:basedOn w:val="a0"/>
    <w:rsid w:val="003552A2"/>
  </w:style>
  <w:style w:type="paragraph" w:styleId="a3">
    <w:name w:val="Normal (Web)"/>
    <w:basedOn w:val="a"/>
    <w:rsid w:val="003552A2"/>
    <w:pPr>
      <w:spacing w:before="100" w:beforeAutospacing="1" w:after="100" w:afterAutospacing="1"/>
    </w:pPr>
  </w:style>
  <w:style w:type="character" w:styleId="a4">
    <w:name w:val="Strong"/>
    <w:qFormat/>
    <w:rsid w:val="003552A2"/>
    <w:rPr>
      <w:b/>
      <w:bCs/>
    </w:rPr>
  </w:style>
  <w:style w:type="character" w:customStyle="1" w:styleId="olink">
    <w:name w:val="olink"/>
    <w:basedOn w:val="a0"/>
    <w:rsid w:val="003552A2"/>
  </w:style>
  <w:style w:type="character" w:styleId="a5">
    <w:name w:val="Hyperlink"/>
    <w:rsid w:val="003552A2"/>
    <w:rPr>
      <w:color w:val="0000FF"/>
      <w:u w:val="single"/>
    </w:rPr>
  </w:style>
  <w:style w:type="paragraph" w:styleId="a6">
    <w:name w:val="List Paragraph"/>
    <w:basedOn w:val="a"/>
    <w:uiPriority w:val="34"/>
    <w:qFormat/>
    <w:rsid w:val="005446AB"/>
    <w:pPr>
      <w:ind w:left="708"/>
    </w:pPr>
  </w:style>
  <w:style w:type="character" w:customStyle="1" w:styleId="c37">
    <w:name w:val="c37"/>
    <w:basedOn w:val="a0"/>
    <w:rsid w:val="005446AB"/>
  </w:style>
  <w:style w:type="character" w:customStyle="1" w:styleId="c42">
    <w:name w:val="c42"/>
    <w:basedOn w:val="a0"/>
    <w:rsid w:val="005446AB"/>
  </w:style>
  <w:style w:type="table" w:styleId="a7">
    <w:name w:val="Table Grid"/>
    <w:basedOn w:val="a1"/>
    <w:uiPriority w:val="39"/>
    <w:rsid w:val="00F05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9B5AF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2006493">
      <w:bodyDiv w:val="1"/>
      <w:marLeft w:val="0"/>
      <w:marRight w:val="0"/>
      <w:marTop w:val="0"/>
      <w:marBottom w:val="0"/>
      <w:divBdr>
        <w:top w:val="none" w:sz="0" w:space="0" w:color="auto"/>
        <w:left w:val="none" w:sz="0" w:space="0" w:color="auto"/>
        <w:bottom w:val="none" w:sz="0" w:space="0" w:color="auto"/>
        <w:right w:val="none" w:sz="0" w:space="0" w:color="auto"/>
      </w:divBdr>
    </w:div>
    <w:div w:id="543368973">
      <w:bodyDiv w:val="1"/>
      <w:marLeft w:val="0"/>
      <w:marRight w:val="0"/>
      <w:marTop w:val="0"/>
      <w:marBottom w:val="0"/>
      <w:divBdr>
        <w:top w:val="none" w:sz="0" w:space="0" w:color="auto"/>
        <w:left w:val="none" w:sz="0" w:space="0" w:color="auto"/>
        <w:bottom w:val="none" w:sz="0" w:space="0" w:color="auto"/>
        <w:right w:val="none" w:sz="0" w:space="0" w:color="auto"/>
      </w:divBdr>
    </w:div>
    <w:div w:id="1284337737">
      <w:bodyDiv w:val="1"/>
      <w:marLeft w:val="0"/>
      <w:marRight w:val="0"/>
      <w:marTop w:val="0"/>
      <w:marBottom w:val="0"/>
      <w:divBdr>
        <w:top w:val="none" w:sz="0" w:space="0" w:color="auto"/>
        <w:left w:val="none" w:sz="0" w:space="0" w:color="auto"/>
        <w:bottom w:val="none" w:sz="0" w:space="0" w:color="auto"/>
        <w:right w:val="none" w:sz="0" w:space="0" w:color="auto"/>
      </w:divBdr>
      <w:divsChild>
        <w:div w:id="554973066">
          <w:marLeft w:val="0"/>
          <w:marRight w:val="0"/>
          <w:marTop w:val="225"/>
          <w:marBottom w:val="225"/>
          <w:divBdr>
            <w:top w:val="none" w:sz="0" w:space="0" w:color="auto"/>
            <w:left w:val="none" w:sz="0" w:space="0" w:color="auto"/>
            <w:bottom w:val="none" w:sz="0" w:space="0" w:color="auto"/>
            <w:right w:val="none" w:sz="0" w:space="0" w:color="auto"/>
          </w:divBdr>
        </w:div>
        <w:div w:id="900798303">
          <w:marLeft w:val="0"/>
          <w:marRight w:val="0"/>
          <w:marTop w:val="0"/>
          <w:marBottom w:val="0"/>
          <w:divBdr>
            <w:top w:val="none" w:sz="0" w:space="0" w:color="auto"/>
            <w:left w:val="none" w:sz="0" w:space="0" w:color="auto"/>
            <w:bottom w:val="none" w:sz="0" w:space="0" w:color="auto"/>
            <w:right w:val="none" w:sz="0" w:space="0" w:color="auto"/>
          </w:divBdr>
          <w:divsChild>
            <w:div w:id="1136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AEC4-C63B-4C3F-B707-5E32C8C2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4567</Words>
  <Characters>26035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Дополнительная общеобразовательная программа «Эрудит» (по общеинтеллектуальному развитию детей дошкольного возраста)</vt:lpstr>
    </vt:vector>
  </TitlesOfParts>
  <Company>-</Company>
  <LinksUpToDate>false</LinksUpToDate>
  <CharactersWithSpaces>30541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общеобразовательная программа «Эрудит» (по общеинтеллектуальному развитию детей дошкольного возраста)</dc:title>
  <dc:creator>User</dc:creator>
  <cp:lastModifiedBy>ДС120</cp:lastModifiedBy>
  <cp:revision>2</cp:revision>
  <cp:lastPrinted>2021-03-03T12:08:00Z</cp:lastPrinted>
  <dcterms:created xsi:type="dcterms:W3CDTF">2023-04-24T12:04:00Z</dcterms:created>
  <dcterms:modified xsi:type="dcterms:W3CDTF">2023-04-24T12:04:00Z</dcterms:modified>
</cp:coreProperties>
</file>